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AB1" w:rsidRPr="009E5ECE" w:rsidRDefault="00AC5AB1" w:rsidP="00AC5AB1">
      <w:pPr>
        <w:rPr>
          <w:rFonts w:ascii="Arial" w:hAnsi="Arial" w:cs="Arial"/>
          <w:sz w:val="22"/>
          <w:szCs w:val="22"/>
        </w:rPr>
      </w:pPr>
      <w:r w:rsidRPr="009E5ECE">
        <w:rPr>
          <w:rFonts w:ascii="Arial" w:hAnsi="Arial" w:cs="Arial"/>
          <w:sz w:val="22"/>
          <w:szCs w:val="22"/>
        </w:rPr>
        <w:t>Mikko Ahtola</w:t>
      </w:r>
    </w:p>
    <w:p w:rsidR="00AC5AB1" w:rsidRDefault="00AC5AB1" w:rsidP="00AC5AB1">
      <w:pPr>
        <w:rPr>
          <w:rFonts w:ascii="Arial" w:hAnsi="Arial" w:cs="Arial"/>
          <w:sz w:val="22"/>
          <w:szCs w:val="22"/>
        </w:rPr>
      </w:pPr>
    </w:p>
    <w:p w:rsidR="0024033A" w:rsidRDefault="0024033A" w:rsidP="00AC5AB1">
      <w:pPr>
        <w:rPr>
          <w:rFonts w:ascii="Arial" w:hAnsi="Arial" w:cs="Arial"/>
          <w:sz w:val="22"/>
          <w:szCs w:val="22"/>
        </w:rPr>
      </w:pPr>
    </w:p>
    <w:p w:rsidR="0024033A" w:rsidRDefault="0024033A" w:rsidP="00AC5AB1">
      <w:pPr>
        <w:rPr>
          <w:rFonts w:ascii="Arial" w:hAnsi="Arial" w:cs="Arial"/>
          <w:sz w:val="22"/>
          <w:szCs w:val="22"/>
        </w:rPr>
      </w:pPr>
    </w:p>
    <w:p w:rsidR="0024033A" w:rsidRPr="009E5ECE" w:rsidRDefault="0024033A" w:rsidP="00AC5AB1">
      <w:pPr>
        <w:rPr>
          <w:rFonts w:ascii="Arial" w:hAnsi="Arial" w:cs="Arial"/>
          <w:sz w:val="22"/>
          <w:szCs w:val="22"/>
        </w:rPr>
      </w:pPr>
    </w:p>
    <w:p w:rsidR="00AC5AB1" w:rsidRPr="009E5ECE" w:rsidRDefault="00AC5AB1" w:rsidP="00AC5AB1">
      <w:pPr>
        <w:rPr>
          <w:rFonts w:ascii="Arial" w:hAnsi="Arial" w:cs="Arial"/>
          <w:sz w:val="22"/>
          <w:szCs w:val="22"/>
        </w:rPr>
      </w:pPr>
    </w:p>
    <w:p w:rsidR="00AC5AB1" w:rsidRPr="009E5ECE" w:rsidRDefault="00AC5AB1" w:rsidP="00AC5AB1">
      <w:pPr>
        <w:ind w:left="1701"/>
        <w:rPr>
          <w:rFonts w:ascii="Arial" w:hAnsi="Arial" w:cs="Arial"/>
          <w:sz w:val="22"/>
          <w:szCs w:val="22"/>
        </w:rPr>
      </w:pPr>
    </w:p>
    <w:p w:rsidR="0024033A" w:rsidRDefault="0024033A" w:rsidP="001E104E">
      <w:pPr>
        <w:rPr>
          <w:rFonts w:ascii="Arial" w:hAnsi="Arial" w:cs="Arial"/>
          <w:b/>
          <w:sz w:val="22"/>
          <w:szCs w:val="22"/>
        </w:rPr>
      </w:pPr>
    </w:p>
    <w:p w:rsidR="0024033A" w:rsidRDefault="0024033A" w:rsidP="001E104E">
      <w:pPr>
        <w:rPr>
          <w:rFonts w:ascii="Arial" w:hAnsi="Arial" w:cs="Arial"/>
          <w:b/>
          <w:sz w:val="22"/>
          <w:szCs w:val="22"/>
        </w:rPr>
      </w:pPr>
    </w:p>
    <w:p w:rsidR="001E104E" w:rsidRDefault="001E104E" w:rsidP="001E104E">
      <w:pPr>
        <w:rPr>
          <w:rFonts w:ascii="Arial" w:hAnsi="Arial" w:cs="Arial"/>
          <w:b/>
          <w:sz w:val="22"/>
          <w:szCs w:val="22"/>
        </w:rPr>
      </w:pPr>
      <w:r w:rsidRPr="001E104E">
        <w:rPr>
          <w:rFonts w:ascii="Arial" w:hAnsi="Arial" w:cs="Arial"/>
          <w:b/>
          <w:sz w:val="22"/>
          <w:szCs w:val="22"/>
        </w:rPr>
        <w:t>PINTATOIMIALAN LIITOT SELVITTÄVÄT YHTEISEN TOIMISTON MAHDOLLISUUTTA</w:t>
      </w:r>
    </w:p>
    <w:p w:rsidR="001E104E" w:rsidRDefault="001E104E" w:rsidP="001E104E">
      <w:pPr>
        <w:rPr>
          <w:rFonts w:ascii="Arial" w:hAnsi="Arial" w:cs="Arial"/>
          <w:b/>
          <w:sz w:val="22"/>
          <w:szCs w:val="22"/>
        </w:rPr>
      </w:pPr>
    </w:p>
    <w:p w:rsidR="001E104E" w:rsidRPr="001E104E" w:rsidRDefault="001E104E" w:rsidP="001E104E">
      <w:pPr>
        <w:rPr>
          <w:rFonts w:ascii="Arial" w:hAnsi="Arial" w:cs="Arial"/>
          <w:sz w:val="22"/>
          <w:szCs w:val="22"/>
        </w:rPr>
      </w:pPr>
    </w:p>
    <w:p w:rsidR="001E104E" w:rsidRPr="001E104E" w:rsidRDefault="001E104E" w:rsidP="001E104E">
      <w:pPr>
        <w:rPr>
          <w:rFonts w:ascii="Arial" w:hAnsi="Arial" w:cs="Arial"/>
          <w:sz w:val="22"/>
          <w:szCs w:val="22"/>
        </w:rPr>
      </w:pPr>
    </w:p>
    <w:p w:rsidR="0024033A" w:rsidRDefault="0024033A" w:rsidP="001E104E">
      <w:pPr>
        <w:ind w:left="1304"/>
        <w:rPr>
          <w:rFonts w:ascii="Arial" w:hAnsi="Arial" w:cs="Arial"/>
          <w:sz w:val="22"/>
          <w:szCs w:val="22"/>
        </w:rPr>
      </w:pPr>
    </w:p>
    <w:p w:rsidR="0024033A" w:rsidRDefault="0024033A" w:rsidP="001E104E">
      <w:pPr>
        <w:ind w:left="1304"/>
        <w:rPr>
          <w:rFonts w:ascii="Arial" w:hAnsi="Arial" w:cs="Arial"/>
          <w:sz w:val="22"/>
          <w:szCs w:val="22"/>
        </w:rPr>
      </w:pPr>
    </w:p>
    <w:p w:rsidR="001E104E" w:rsidRPr="001E104E" w:rsidRDefault="001E104E" w:rsidP="001E104E">
      <w:pPr>
        <w:ind w:left="1304"/>
        <w:rPr>
          <w:rFonts w:ascii="Arial" w:hAnsi="Arial" w:cs="Arial"/>
          <w:sz w:val="22"/>
          <w:szCs w:val="22"/>
        </w:rPr>
      </w:pPr>
      <w:bookmarkStart w:id="0" w:name="_GoBack"/>
      <w:bookmarkEnd w:id="0"/>
      <w:r w:rsidRPr="001E104E">
        <w:rPr>
          <w:rFonts w:ascii="Arial" w:hAnsi="Arial" w:cs="Arial"/>
          <w:sz w:val="22"/>
          <w:szCs w:val="22"/>
        </w:rPr>
        <w:t>Kattoliiton, Lattian- ja seinänpäällysteliiton ja Pintaurakoitsijoiden hallitusten keskuudestaan valitsema työryhmä päätti 10.5.2017 pidetyssä kokouksessa selvittää vaihtoehdot liittojen toimistojen yhdistämiseksi vuoden 2018 alusta lukien. Tavoitteena on terävöittää erikoisurakoitsijoiden yhteistä edunvalvontaa ja parantaa jäsenpalvelua. Muutoksella ei ole vaikutusta liittojen asemaan tai niiden työntekijöiden työsuhteisiin.</w:t>
      </w:r>
    </w:p>
    <w:p w:rsidR="001E104E" w:rsidRPr="001E104E" w:rsidRDefault="001E104E" w:rsidP="001E104E">
      <w:pPr>
        <w:ind w:left="1304"/>
        <w:rPr>
          <w:rFonts w:ascii="Arial" w:hAnsi="Arial" w:cs="Arial"/>
          <w:sz w:val="22"/>
          <w:szCs w:val="22"/>
        </w:rPr>
      </w:pPr>
    </w:p>
    <w:p w:rsidR="001E104E" w:rsidRPr="001E104E" w:rsidRDefault="001E104E" w:rsidP="001E104E">
      <w:pPr>
        <w:ind w:left="1304"/>
        <w:rPr>
          <w:rFonts w:ascii="Arial" w:hAnsi="Arial" w:cs="Arial"/>
          <w:sz w:val="22"/>
          <w:szCs w:val="22"/>
        </w:rPr>
      </w:pPr>
      <w:r w:rsidRPr="001E104E">
        <w:rPr>
          <w:rFonts w:ascii="Arial" w:hAnsi="Arial" w:cs="Arial"/>
          <w:sz w:val="22"/>
          <w:szCs w:val="22"/>
        </w:rPr>
        <w:t xml:space="preserve">Työryhmä asetti Minna Väyryselle (Pintaurakoitsijat ry PJ), Harri Saariselle (Kattoliitto ry PJ), Jari Lahtiselle (Lattian- ja seinänpäällysteliitto TJ) ja Mikko Ahtolalle (Kattoliitto TJ, Pintaurakoitsijat </w:t>
      </w:r>
      <w:proofErr w:type="spellStart"/>
      <w:r w:rsidRPr="001E104E">
        <w:rPr>
          <w:rFonts w:ascii="Arial" w:hAnsi="Arial" w:cs="Arial"/>
          <w:sz w:val="22"/>
          <w:szCs w:val="22"/>
        </w:rPr>
        <w:t>vt</w:t>
      </w:r>
      <w:proofErr w:type="spellEnd"/>
      <w:r w:rsidRPr="001E104E">
        <w:rPr>
          <w:rFonts w:ascii="Arial" w:hAnsi="Arial" w:cs="Arial"/>
          <w:sz w:val="22"/>
          <w:szCs w:val="22"/>
        </w:rPr>
        <w:t xml:space="preserve"> TJ) tehtäväksi laatia esityksen jatkotoimenpiteistä asiassa 29.5.2017 mennessä. Työryhmä käsittelee ehdotuksen ja päättää sen viemisestä esiteltäväksi liittojen hallituksille.</w:t>
      </w:r>
    </w:p>
    <w:p w:rsidR="001E104E" w:rsidRPr="001E104E" w:rsidRDefault="001E104E" w:rsidP="001E104E">
      <w:pPr>
        <w:ind w:left="1304"/>
        <w:rPr>
          <w:rFonts w:ascii="Arial" w:hAnsi="Arial" w:cs="Arial"/>
          <w:sz w:val="22"/>
          <w:szCs w:val="22"/>
        </w:rPr>
      </w:pPr>
    </w:p>
    <w:p w:rsidR="001E104E" w:rsidRPr="001E104E" w:rsidRDefault="001E104E" w:rsidP="001E104E">
      <w:pPr>
        <w:ind w:left="1304"/>
        <w:rPr>
          <w:rFonts w:ascii="Arial" w:hAnsi="Arial" w:cs="Arial"/>
          <w:sz w:val="22"/>
          <w:szCs w:val="22"/>
        </w:rPr>
      </w:pPr>
      <w:r w:rsidRPr="001E104E">
        <w:rPr>
          <w:rFonts w:ascii="Arial" w:hAnsi="Arial" w:cs="Arial"/>
          <w:sz w:val="22"/>
          <w:szCs w:val="22"/>
        </w:rPr>
        <w:t>Asian edistymisestä tiedotetaan erikseen. Kukin liitto päättää mahdollisista jatkotoimenpiteistä oman päätöksentekojärjestyksensä mukaan.</w:t>
      </w:r>
    </w:p>
    <w:p w:rsidR="00AC5AB1" w:rsidRPr="001E104E" w:rsidRDefault="00AC5AB1" w:rsidP="00AC5AB1">
      <w:pPr>
        <w:ind w:left="2552"/>
        <w:rPr>
          <w:rFonts w:ascii="Arial" w:hAnsi="Arial" w:cs="Arial"/>
          <w:sz w:val="22"/>
          <w:szCs w:val="22"/>
        </w:rPr>
      </w:pPr>
    </w:p>
    <w:p w:rsidR="00AC5AB1" w:rsidRPr="001E104E" w:rsidRDefault="00AC5AB1" w:rsidP="00AC5AB1">
      <w:pPr>
        <w:ind w:left="1701"/>
        <w:rPr>
          <w:rFonts w:ascii="Arial" w:hAnsi="Arial" w:cs="Arial"/>
          <w:sz w:val="22"/>
          <w:szCs w:val="22"/>
        </w:rPr>
      </w:pPr>
    </w:p>
    <w:p w:rsidR="00AC5AB1" w:rsidRPr="001E104E" w:rsidRDefault="00AC5AB1" w:rsidP="00AC5AB1">
      <w:pPr>
        <w:ind w:left="2552"/>
        <w:rPr>
          <w:rFonts w:ascii="Arial" w:hAnsi="Arial" w:cs="Arial"/>
          <w:sz w:val="22"/>
          <w:szCs w:val="22"/>
        </w:rPr>
      </w:pPr>
    </w:p>
    <w:p w:rsidR="00AC5AB1" w:rsidRPr="001E104E" w:rsidRDefault="00AC5AB1" w:rsidP="00AC5AB1">
      <w:pPr>
        <w:ind w:left="5216" w:hanging="2608"/>
        <w:rPr>
          <w:rFonts w:ascii="Arial" w:hAnsi="Arial" w:cs="Arial"/>
          <w:sz w:val="22"/>
          <w:szCs w:val="22"/>
        </w:rPr>
      </w:pPr>
    </w:p>
    <w:p w:rsidR="00AC5AB1" w:rsidRPr="001E104E" w:rsidRDefault="009E5ECE" w:rsidP="009E5ECE">
      <w:pPr>
        <w:ind w:firstLine="1304"/>
        <w:rPr>
          <w:rFonts w:ascii="Arial" w:hAnsi="Arial" w:cs="Arial"/>
          <w:sz w:val="22"/>
          <w:szCs w:val="22"/>
        </w:rPr>
      </w:pPr>
      <w:r w:rsidRPr="001E104E">
        <w:rPr>
          <w:rFonts w:ascii="Arial" w:hAnsi="Arial" w:cs="Arial"/>
          <w:sz w:val="22"/>
          <w:szCs w:val="22"/>
        </w:rPr>
        <w:t xml:space="preserve">      </w:t>
      </w:r>
      <w:r w:rsidR="00AC5AB1" w:rsidRPr="001E104E">
        <w:rPr>
          <w:rFonts w:ascii="Arial" w:hAnsi="Arial" w:cs="Arial"/>
          <w:sz w:val="22"/>
          <w:szCs w:val="22"/>
        </w:rPr>
        <w:t>KATTOLIITTO RY</w:t>
      </w:r>
    </w:p>
    <w:p w:rsidR="00AC5AB1" w:rsidRPr="001E104E" w:rsidRDefault="00AC5AB1" w:rsidP="00AC5AB1">
      <w:pPr>
        <w:ind w:left="5216" w:hanging="2608"/>
        <w:rPr>
          <w:rFonts w:ascii="Arial" w:hAnsi="Arial" w:cs="Arial"/>
          <w:sz w:val="22"/>
          <w:szCs w:val="22"/>
        </w:rPr>
      </w:pPr>
    </w:p>
    <w:p w:rsidR="00AC5AB1" w:rsidRPr="001E104E" w:rsidRDefault="00AC5AB1" w:rsidP="00AC5AB1">
      <w:pPr>
        <w:ind w:left="5216" w:hanging="2608"/>
        <w:rPr>
          <w:rFonts w:ascii="Arial" w:hAnsi="Arial" w:cs="Arial"/>
          <w:sz w:val="22"/>
          <w:szCs w:val="22"/>
        </w:rPr>
      </w:pPr>
    </w:p>
    <w:p w:rsidR="00AC5AB1" w:rsidRPr="001E104E" w:rsidRDefault="009E5ECE" w:rsidP="009E5ECE">
      <w:pPr>
        <w:rPr>
          <w:rFonts w:ascii="Arial" w:hAnsi="Arial" w:cs="Arial"/>
          <w:sz w:val="22"/>
          <w:szCs w:val="22"/>
        </w:rPr>
      </w:pPr>
      <w:r w:rsidRPr="001E104E">
        <w:rPr>
          <w:rFonts w:ascii="Arial" w:hAnsi="Arial" w:cs="Arial"/>
          <w:sz w:val="22"/>
          <w:szCs w:val="22"/>
        </w:rPr>
        <w:t xml:space="preserve">                            </w:t>
      </w:r>
      <w:r w:rsidR="00AC5AB1" w:rsidRPr="001E104E">
        <w:rPr>
          <w:rFonts w:ascii="Arial" w:hAnsi="Arial" w:cs="Arial"/>
          <w:sz w:val="22"/>
          <w:szCs w:val="22"/>
        </w:rPr>
        <w:t>Mikko Ahtola</w:t>
      </w:r>
    </w:p>
    <w:p w:rsidR="00AC5AB1" w:rsidRPr="001E104E" w:rsidRDefault="009E5ECE" w:rsidP="009E5ECE">
      <w:pPr>
        <w:rPr>
          <w:rFonts w:ascii="Arial" w:hAnsi="Arial" w:cs="Arial"/>
          <w:sz w:val="22"/>
          <w:szCs w:val="22"/>
        </w:rPr>
      </w:pPr>
      <w:r w:rsidRPr="001E104E">
        <w:rPr>
          <w:rFonts w:ascii="Arial" w:hAnsi="Arial" w:cs="Arial"/>
          <w:sz w:val="22"/>
          <w:szCs w:val="22"/>
        </w:rPr>
        <w:t xml:space="preserve">                            </w:t>
      </w:r>
      <w:r w:rsidR="00AC5AB1" w:rsidRPr="001E104E">
        <w:rPr>
          <w:rFonts w:ascii="Arial" w:hAnsi="Arial" w:cs="Arial"/>
          <w:sz w:val="22"/>
          <w:szCs w:val="22"/>
        </w:rPr>
        <w:t>Toimitusjohtaja</w:t>
      </w:r>
    </w:p>
    <w:p w:rsidR="00AC5AB1" w:rsidRPr="001E104E" w:rsidRDefault="00AC5AB1" w:rsidP="00A372CD">
      <w:pPr>
        <w:rPr>
          <w:rFonts w:ascii="Arial" w:eastAsiaTheme="minorHAnsi" w:hAnsi="Arial" w:cs="Arial"/>
          <w:b/>
          <w:sz w:val="22"/>
          <w:szCs w:val="22"/>
        </w:rPr>
      </w:pPr>
    </w:p>
    <w:p w:rsidR="00AC5AB1" w:rsidRPr="001E104E" w:rsidRDefault="00AC5AB1" w:rsidP="00A372CD">
      <w:pPr>
        <w:rPr>
          <w:rFonts w:ascii="Arial" w:eastAsiaTheme="minorHAnsi" w:hAnsi="Arial" w:cs="Arial"/>
          <w:b/>
          <w:sz w:val="22"/>
          <w:szCs w:val="22"/>
        </w:rPr>
      </w:pPr>
    </w:p>
    <w:p w:rsidR="00A372CD" w:rsidRPr="001E104E" w:rsidRDefault="00A372CD" w:rsidP="00A372CD">
      <w:pPr>
        <w:autoSpaceDE w:val="0"/>
        <w:autoSpaceDN w:val="0"/>
        <w:adjustRightInd w:val="0"/>
        <w:ind w:left="1304"/>
        <w:rPr>
          <w:rFonts w:ascii="Arial" w:eastAsiaTheme="minorHAnsi" w:hAnsi="Arial" w:cs="Arial"/>
          <w:sz w:val="22"/>
          <w:szCs w:val="22"/>
          <w:lang w:eastAsia="en-US"/>
        </w:rPr>
      </w:pPr>
    </w:p>
    <w:p w:rsidR="00004969" w:rsidRPr="009E5ECE" w:rsidRDefault="00004969" w:rsidP="00A372CD">
      <w:pPr>
        <w:ind w:left="1304"/>
        <w:rPr>
          <w:rFonts w:ascii="Arial" w:hAnsi="Arial" w:cs="Arial"/>
          <w:sz w:val="22"/>
          <w:szCs w:val="22"/>
        </w:rPr>
      </w:pPr>
    </w:p>
    <w:p w:rsidR="00A372CD" w:rsidRPr="009E5ECE" w:rsidRDefault="00A372CD" w:rsidP="00A372CD">
      <w:pPr>
        <w:ind w:left="1304"/>
        <w:rPr>
          <w:rFonts w:ascii="Arial" w:hAnsi="Arial" w:cs="Arial"/>
          <w:sz w:val="22"/>
          <w:szCs w:val="22"/>
        </w:rPr>
      </w:pPr>
    </w:p>
    <w:sectPr w:rsidR="00A372CD" w:rsidRPr="009E5ECE" w:rsidSect="007A6BCF">
      <w:headerReference w:type="default" r:id="rId7"/>
      <w:footerReference w:type="default" r:id="rId8"/>
      <w:pgSz w:w="11906" w:h="16838"/>
      <w:pgMar w:top="2093" w:right="1134" w:bottom="1418" w:left="1134" w:header="567" w:footer="171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E2B" w:rsidRDefault="009C4E2B">
      <w:r>
        <w:separator/>
      </w:r>
    </w:p>
  </w:endnote>
  <w:endnote w:type="continuationSeparator" w:id="0">
    <w:p w:rsidR="009C4E2B" w:rsidRDefault="009C4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Raleway">
    <w:altName w:val="Segoe Script"/>
    <w:charset w:val="00"/>
    <w:family w:val="auto"/>
    <w:pitch w:val="variable"/>
    <w:sig w:usb0="00000001" w:usb1="50000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2F5" w:rsidRDefault="007B72F5">
    <w:pPr>
      <w:pStyle w:val="Alatunniste"/>
      <w:rPr>
        <w:rFonts w:ascii="Verdana" w:hAnsi="Verdana"/>
      </w:rPr>
    </w:pPr>
    <w:r>
      <w:rPr>
        <w:noProof/>
      </w:rPr>
      <mc:AlternateContent>
        <mc:Choice Requires="wps">
          <w:drawing>
            <wp:anchor distT="0" distB="0" distL="114300" distR="114300" simplePos="0" relativeHeight="251661312" behindDoc="0" locked="0" layoutInCell="1" allowOverlap="1" wp14:anchorId="4CA5A84C" wp14:editId="0092684E">
              <wp:simplePos x="0" y="0"/>
              <wp:positionH relativeFrom="column">
                <wp:posOffset>-97155</wp:posOffset>
              </wp:positionH>
              <wp:positionV relativeFrom="paragraph">
                <wp:posOffset>85725</wp:posOffset>
              </wp:positionV>
              <wp:extent cx="1371600" cy="685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137160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7B72F5" w:rsidRPr="00771EC8" w:rsidRDefault="007B72F5" w:rsidP="00A866F1">
                          <w:pPr>
                            <w:rPr>
                              <w:rFonts w:ascii="Raleway" w:hAnsi="Raleway"/>
                              <w:color w:val="0F243E" w:themeColor="text2" w:themeShade="80"/>
                              <w:sz w:val="14"/>
                              <w:szCs w:val="14"/>
                            </w:rPr>
                          </w:pPr>
                          <w:r w:rsidRPr="00771EC8">
                            <w:rPr>
                              <w:rFonts w:ascii="Raleway" w:hAnsi="Raleway"/>
                              <w:color w:val="0F243E" w:themeColor="text2" w:themeShade="80"/>
                              <w:sz w:val="14"/>
                              <w:szCs w:val="14"/>
                            </w:rPr>
                            <w:t>Kattoliitto ry</w:t>
                          </w:r>
                        </w:p>
                        <w:p w:rsidR="007B72F5" w:rsidRPr="00771EC8" w:rsidRDefault="007B72F5" w:rsidP="00A866F1">
                          <w:pPr>
                            <w:rPr>
                              <w:rFonts w:ascii="Raleway" w:hAnsi="Raleway"/>
                              <w:color w:val="0F243E" w:themeColor="text2" w:themeShade="80"/>
                              <w:sz w:val="14"/>
                              <w:szCs w:val="14"/>
                            </w:rPr>
                          </w:pPr>
                          <w:r w:rsidRPr="00771EC8">
                            <w:rPr>
                              <w:rFonts w:ascii="Raleway" w:hAnsi="Raleway"/>
                              <w:color w:val="0F243E" w:themeColor="text2" w:themeShade="80"/>
                              <w:sz w:val="14"/>
                              <w:szCs w:val="14"/>
                            </w:rPr>
                            <w:t>Unioninkatu 14,</w:t>
                          </w:r>
                        </w:p>
                        <w:p w:rsidR="007B72F5" w:rsidRPr="001D4014" w:rsidRDefault="007B72F5" w:rsidP="00A866F1">
                          <w:pPr>
                            <w:rPr>
                              <w:rFonts w:ascii="Raleway" w:hAnsi="Raleway"/>
                              <w:color w:val="0F243E" w:themeColor="text2" w:themeShade="80"/>
                              <w:sz w:val="14"/>
                              <w:szCs w:val="14"/>
                            </w:rPr>
                          </w:pPr>
                          <w:r w:rsidRPr="00771EC8">
                            <w:rPr>
                              <w:rFonts w:ascii="Raleway" w:hAnsi="Raleway"/>
                              <w:color w:val="0F243E" w:themeColor="text2" w:themeShade="80"/>
                              <w:sz w:val="14"/>
                              <w:szCs w:val="14"/>
                            </w:rPr>
                            <w:t>00130 Helsinki</w:t>
                          </w:r>
                        </w:p>
                        <w:p w:rsidR="007B72F5" w:rsidRPr="00771EC8" w:rsidRDefault="0024033A" w:rsidP="00A866F1">
                          <w:pPr>
                            <w:rPr>
                              <w:rFonts w:ascii="Raleway" w:hAnsi="Raleway"/>
                              <w:color w:val="0F243E" w:themeColor="text2" w:themeShade="80"/>
                              <w:sz w:val="14"/>
                              <w:szCs w:val="14"/>
                            </w:rPr>
                          </w:pPr>
                          <w:hyperlink r:id="rId1" w:history="1">
                            <w:r w:rsidR="007B72F5" w:rsidRPr="00771EC8">
                              <w:rPr>
                                <w:rFonts w:ascii="Raleway" w:hAnsi="Raleway"/>
                                <w:color w:val="0F243E" w:themeColor="text2" w:themeShade="80"/>
                                <w:sz w:val="14"/>
                                <w:szCs w:val="14"/>
                              </w:rPr>
                              <w:t>www.kattoliitto.fi</w:t>
                            </w:r>
                          </w:hyperlink>
                        </w:p>
                        <w:p w:rsidR="007B72F5" w:rsidRDefault="007B72F5" w:rsidP="00A866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A5A84C" id="_x0000_t202" coordsize="21600,21600" o:spt="202" path="m,l,21600r21600,l21600,xe">
              <v:stroke joinstyle="miter"/>
              <v:path gradientshapeok="t" o:connecttype="rect"/>
            </v:shapetype>
            <v:shape id="Text Box 7" o:spid="_x0000_s1026" type="#_x0000_t202" style="position:absolute;margin-left:-7.65pt;margin-top:6.75pt;width:108pt;height:5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" filled="f" stroked="f">
              <v:textbox>
                <w:txbxContent>
                  <w:p w:rsidR="007B72F5" w:rsidRPr="00771EC8" w:rsidRDefault="007B72F5" w:rsidP="00A866F1">
                    <w:pPr>
                      <w:rPr>
                        <w:rFonts w:ascii="Raleway" w:hAnsi="Raleway"/>
                        <w:color w:val="0F243E" w:themeColor="text2" w:themeShade="80"/>
                        <w:sz w:val="14"/>
                        <w:szCs w:val="14"/>
                      </w:rPr>
                    </w:pPr>
                    <w:r w:rsidRPr="00771EC8">
                      <w:rPr>
                        <w:rFonts w:ascii="Raleway" w:hAnsi="Raleway"/>
                        <w:color w:val="0F243E" w:themeColor="text2" w:themeShade="80"/>
                        <w:sz w:val="14"/>
                        <w:szCs w:val="14"/>
                      </w:rPr>
                      <w:t>Kattoliitto ry</w:t>
                    </w:r>
                  </w:p>
                  <w:p w:rsidR="007B72F5" w:rsidRPr="00771EC8" w:rsidRDefault="007B72F5" w:rsidP="00A866F1">
                    <w:pPr>
                      <w:rPr>
                        <w:rFonts w:ascii="Raleway" w:hAnsi="Raleway"/>
                        <w:color w:val="0F243E" w:themeColor="text2" w:themeShade="80"/>
                        <w:sz w:val="14"/>
                        <w:szCs w:val="14"/>
                      </w:rPr>
                    </w:pPr>
                    <w:r w:rsidRPr="00771EC8">
                      <w:rPr>
                        <w:rFonts w:ascii="Raleway" w:hAnsi="Raleway"/>
                        <w:color w:val="0F243E" w:themeColor="text2" w:themeShade="80"/>
                        <w:sz w:val="14"/>
                        <w:szCs w:val="14"/>
                      </w:rPr>
                      <w:t>Unioninkatu 14,</w:t>
                    </w:r>
                  </w:p>
                  <w:p w:rsidR="007B72F5" w:rsidRPr="001D4014" w:rsidRDefault="007B72F5" w:rsidP="00A866F1">
                    <w:pPr>
                      <w:rPr>
                        <w:rFonts w:ascii="Raleway" w:hAnsi="Raleway"/>
                        <w:color w:val="0F243E" w:themeColor="text2" w:themeShade="80"/>
                        <w:sz w:val="14"/>
                        <w:szCs w:val="14"/>
                      </w:rPr>
                    </w:pPr>
                    <w:r w:rsidRPr="00771EC8">
                      <w:rPr>
                        <w:rFonts w:ascii="Raleway" w:hAnsi="Raleway"/>
                        <w:color w:val="0F243E" w:themeColor="text2" w:themeShade="80"/>
                        <w:sz w:val="14"/>
                        <w:szCs w:val="14"/>
                      </w:rPr>
                      <w:t>00130 Helsinki</w:t>
                    </w:r>
                  </w:p>
                  <w:p w:rsidR="007B72F5" w:rsidRPr="00771EC8" w:rsidRDefault="0024033A" w:rsidP="00A866F1">
                    <w:pPr>
                      <w:rPr>
                        <w:rFonts w:ascii="Raleway" w:hAnsi="Raleway"/>
                        <w:color w:val="0F243E" w:themeColor="text2" w:themeShade="80"/>
                        <w:sz w:val="14"/>
                        <w:szCs w:val="14"/>
                      </w:rPr>
                    </w:pPr>
                    <w:hyperlink r:id="rId2" w:history="1">
                      <w:r w:rsidR="007B72F5" w:rsidRPr="00771EC8">
                        <w:rPr>
                          <w:rFonts w:ascii="Raleway" w:hAnsi="Raleway"/>
                          <w:color w:val="0F243E" w:themeColor="text2" w:themeShade="80"/>
                          <w:sz w:val="14"/>
                          <w:szCs w:val="14"/>
                        </w:rPr>
                        <w:t>www.kattoliitto.fi</w:t>
                      </w:r>
                    </w:hyperlink>
                  </w:p>
                  <w:p w:rsidR="007B72F5" w:rsidRDefault="007B72F5" w:rsidP="00A866F1"/>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E2B" w:rsidRDefault="009C4E2B">
      <w:r>
        <w:separator/>
      </w:r>
    </w:p>
  </w:footnote>
  <w:footnote w:type="continuationSeparator" w:id="0">
    <w:p w:rsidR="009C4E2B" w:rsidRDefault="009C4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2F5" w:rsidRDefault="009E5ECE">
    <w:pPr>
      <w:pStyle w:val="Yltunniste"/>
      <w:tabs>
        <w:tab w:val="clear" w:pos="4819"/>
        <w:tab w:val="clear" w:pos="9638"/>
      </w:tabs>
      <w:rPr>
        <w:rFonts w:ascii="Arial" w:hAnsi="Arial"/>
        <w:sz w:val="24"/>
      </w:rPr>
    </w:pPr>
    <w:r>
      <w:rPr>
        <w:rFonts w:ascii="Arial" w:hAnsi="Arial"/>
        <w:noProof/>
        <w:sz w:val="24"/>
      </w:rPr>
      <w:drawing>
        <wp:inline distT="0" distB="0" distL="0" distR="0">
          <wp:extent cx="3200400" cy="540000"/>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ttoliitto_logo_2014 pieni.jpg"/>
                  <pic:cNvPicPr/>
                </pic:nvPicPr>
                <pic:blipFill>
                  <a:blip r:embed="rId1"/>
                  <a:stretch>
                    <a:fillRect/>
                  </a:stretch>
                </pic:blipFill>
                <pic:spPr>
                  <a:xfrm>
                    <a:off x="0" y="0"/>
                    <a:ext cx="3200400" cy="540000"/>
                  </a:xfrm>
                  <a:prstGeom prst="rect">
                    <a:avLst/>
                  </a:prstGeom>
                </pic:spPr>
              </pic:pic>
            </a:graphicData>
          </a:graphic>
        </wp:inline>
      </w:drawing>
    </w:r>
    <w:r>
      <w:rPr>
        <w:rFonts w:ascii="Arial" w:hAnsi="Arial"/>
        <w:sz w:val="24"/>
      </w:rPr>
      <w:tab/>
    </w:r>
    <w:r>
      <w:rPr>
        <w:rFonts w:ascii="Arial" w:hAnsi="Arial"/>
        <w:sz w:val="24"/>
      </w:rPr>
      <w:tab/>
      <w:t xml:space="preserve">Jäsenkirje </w:t>
    </w:r>
    <w:r w:rsidR="0024033A">
      <w:rPr>
        <w:rFonts w:ascii="Arial" w:hAnsi="Arial"/>
        <w:sz w:val="24"/>
      </w:rPr>
      <w:t>4</w:t>
    </w:r>
    <w:r w:rsidR="00AD7F67">
      <w:rPr>
        <w:rFonts w:ascii="Arial" w:hAnsi="Arial"/>
        <w:sz w:val="24"/>
      </w:rPr>
      <w:t>-2017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21DAD"/>
    <w:multiLevelType w:val="hybridMultilevel"/>
    <w:tmpl w:val="F5A66180"/>
    <w:lvl w:ilvl="0" w:tplc="91A00E96">
      <w:start w:val="4"/>
      <w:numFmt w:val="bullet"/>
      <w:lvlText w:val="-"/>
      <w:lvlJc w:val="left"/>
      <w:pPr>
        <w:tabs>
          <w:tab w:val="num" w:pos="4269"/>
        </w:tabs>
        <w:ind w:left="4269" w:hanging="360"/>
      </w:pPr>
      <w:rPr>
        <w:rFonts w:ascii="Arial" w:eastAsia="Times New Roman" w:hAnsi="Arial" w:cs="Arial" w:hint="default"/>
      </w:rPr>
    </w:lvl>
    <w:lvl w:ilvl="1" w:tplc="040B0003">
      <w:start w:val="1"/>
      <w:numFmt w:val="bullet"/>
      <w:lvlText w:val="o"/>
      <w:lvlJc w:val="left"/>
      <w:pPr>
        <w:tabs>
          <w:tab w:val="num" w:pos="4989"/>
        </w:tabs>
        <w:ind w:left="4989" w:hanging="360"/>
      </w:pPr>
      <w:rPr>
        <w:rFonts w:ascii="Courier New" w:hAnsi="Courier New" w:cs="Courier New" w:hint="default"/>
      </w:rPr>
    </w:lvl>
    <w:lvl w:ilvl="2" w:tplc="040B0005" w:tentative="1">
      <w:start w:val="1"/>
      <w:numFmt w:val="bullet"/>
      <w:lvlText w:val=""/>
      <w:lvlJc w:val="left"/>
      <w:pPr>
        <w:tabs>
          <w:tab w:val="num" w:pos="5709"/>
        </w:tabs>
        <w:ind w:left="5709" w:hanging="360"/>
      </w:pPr>
      <w:rPr>
        <w:rFonts w:ascii="Wingdings" w:hAnsi="Wingdings" w:hint="default"/>
      </w:rPr>
    </w:lvl>
    <w:lvl w:ilvl="3" w:tplc="040B0001" w:tentative="1">
      <w:start w:val="1"/>
      <w:numFmt w:val="bullet"/>
      <w:lvlText w:val=""/>
      <w:lvlJc w:val="left"/>
      <w:pPr>
        <w:tabs>
          <w:tab w:val="num" w:pos="6429"/>
        </w:tabs>
        <w:ind w:left="6429" w:hanging="360"/>
      </w:pPr>
      <w:rPr>
        <w:rFonts w:ascii="Symbol" w:hAnsi="Symbol" w:hint="default"/>
      </w:rPr>
    </w:lvl>
    <w:lvl w:ilvl="4" w:tplc="040B0003" w:tentative="1">
      <w:start w:val="1"/>
      <w:numFmt w:val="bullet"/>
      <w:lvlText w:val="o"/>
      <w:lvlJc w:val="left"/>
      <w:pPr>
        <w:tabs>
          <w:tab w:val="num" w:pos="7149"/>
        </w:tabs>
        <w:ind w:left="7149" w:hanging="360"/>
      </w:pPr>
      <w:rPr>
        <w:rFonts w:ascii="Courier New" w:hAnsi="Courier New" w:cs="Courier New" w:hint="default"/>
      </w:rPr>
    </w:lvl>
    <w:lvl w:ilvl="5" w:tplc="040B0005" w:tentative="1">
      <w:start w:val="1"/>
      <w:numFmt w:val="bullet"/>
      <w:lvlText w:val=""/>
      <w:lvlJc w:val="left"/>
      <w:pPr>
        <w:tabs>
          <w:tab w:val="num" w:pos="7869"/>
        </w:tabs>
        <w:ind w:left="7869" w:hanging="360"/>
      </w:pPr>
      <w:rPr>
        <w:rFonts w:ascii="Wingdings" w:hAnsi="Wingdings" w:hint="default"/>
      </w:rPr>
    </w:lvl>
    <w:lvl w:ilvl="6" w:tplc="040B0001" w:tentative="1">
      <w:start w:val="1"/>
      <w:numFmt w:val="bullet"/>
      <w:lvlText w:val=""/>
      <w:lvlJc w:val="left"/>
      <w:pPr>
        <w:tabs>
          <w:tab w:val="num" w:pos="8589"/>
        </w:tabs>
        <w:ind w:left="8589" w:hanging="360"/>
      </w:pPr>
      <w:rPr>
        <w:rFonts w:ascii="Symbol" w:hAnsi="Symbol" w:hint="default"/>
      </w:rPr>
    </w:lvl>
    <w:lvl w:ilvl="7" w:tplc="040B0003" w:tentative="1">
      <w:start w:val="1"/>
      <w:numFmt w:val="bullet"/>
      <w:lvlText w:val="o"/>
      <w:lvlJc w:val="left"/>
      <w:pPr>
        <w:tabs>
          <w:tab w:val="num" w:pos="9309"/>
        </w:tabs>
        <w:ind w:left="9309" w:hanging="360"/>
      </w:pPr>
      <w:rPr>
        <w:rFonts w:ascii="Courier New" w:hAnsi="Courier New" w:cs="Courier New" w:hint="default"/>
      </w:rPr>
    </w:lvl>
    <w:lvl w:ilvl="8" w:tplc="040B0005" w:tentative="1">
      <w:start w:val="1"/>
      <w:numFmt w:val="bullet"/>
      <w:lvlText w:val=""/>
      <w:lvlJc w:val="left"/>
      <w:pPr>
        <w:tabs>
          <w:tab w:val="num" w:pos="10029"/>
        </w:tabs>
        <w:ind w:left="10029" w:hanging="360"/>
      </w:pPr>
      <w:rPr>
        <w:rFonts w:ascii="Wingdings" w:hAnsi="Wingdings" w:hint="default"/>
      </w:rPr>
    </w:lvl>
  </w:abstractNum>
  <w:abstractNum w:abstractNumId="1" w15:restartNumberingAfterBreak="0">
    <w:nsid w:val="30EE5BD1"/>
    <w:multiLevelType w:val="hybridMultilevel"/>
    <w:tmpl w:val="BF243E9A"/>
    <w:lvl w:ilvl="0" w:tplc="2E467B82">
      <w:start w:val="1"/>
      <w:numFmt w:val="bullet"/>
      <w:lvlText w:val="-"/>
      <w:lvlJc w:val="left"/>
      <w:pPr>
        <w:ind w:left="720" w:hanging="360"/>
      </w:pPr>
      <w:rPr>
        <w:rFonts w:ascii="Myriad Pro" w:eastAsia="Calibri" w:hAnsi="Myriad Pro"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412F68DF"/>
    <w:multiLevelType w:val="hybridMultilevel"/>
    <w:tmpl w:val="6914BF82"/>
    <w:lvl w:ilvl="0" w:tplc="6F46603C">
      <w:start w:val="7"/>
      <w:numFmt w:val="bullet"/>
      <w:lvlText w:val="-"/>
      <w:lvlJc w:val="left"/>
      <w:pPr>
        <w:ind w:left="3060" w:hanging="360"/>
      </w:pPr>
      <w:rPr>
        <w:rFonts w:ascii="Arial" w:eastAsia="Times New Roman" w:hAnsi="Arial" w:cs="Times New Roman" w:hint="default"/>
      </w:rPr>
    </w:lvl>
    <w:lvl w:ilvl="1" w:tplc="04090003" w:tentative="1">
      <w:start w:val="1"/>
      <w:numFmt w:val="bullet"/>
      <w:lvlText w:val="o"/>
      <w:lvlJc w:val="left"/>
      <w:pPr>
        <w:ind w:left="3780" w:hanging="360"/>
      </w:pPr>
      <w:rPr>
        <w:rFonts w:ascii="Courier New" w:hAnsi="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3" w15:restartNumberingAfterBreak="0">
    <w:nsid w:val="4C314358"/>
    <w:multiLevelType w:val="hybridMultilevel"/>
    <w:tmpl w:val="4420066A"/>
    <w:lvl w:ilvl="0" w:tplc="59E65CEC">
      <w:start w:val="4"/>
      <w:numFmt w:val="bullet"/>
      <w:lvlText w:val="-"/>
      <w:lvlJc w:val="left"/>
      <w:pPr>
        <w:tabs>
          <w:tab w:val="num" w:pos="4269"/>
        </w:tabs>
        <w:ind w:left="4269" w:hanging="360"/>
      </w:pPr>
      <w:rPr>
        <w:rFonts w:ascii="Arial" w:eastAsia="Times New Roman" w:hAnsi="Arial" w:cs="Arial" w:hint="default"/>
      </w:rPr>
    </w:lvl>
    <w:lvl w:ilvl="1" w:tplc="040B0003" w:tentative="1">
      <w:start w:val="1"/>
      <w:numFmt w:val="bullet"/>
      <w:lvlText w:val="o"/>
      <w:lvlJc w:val="left"/>
      <w:pPr>
        <w:tabs>
          <w:tab w:val="num" w:pos="4989"/>
        </w:tabs>
        <w:ind w:left="4989" w:hanging="360"/>
      </w:pPr>
      <w:rPr>
        <w:rFonts w:ascii="Courier New" w:hAnsi="Courier New" w:cs="Courier New" w:hint="default"/>
      </w:rPr>
    </w:lvl>
    <w:lvl w:ilvl="2" w:tplc="040B0005" w:tentative="1">
      <w:start w:val="1"/>
      <w:numFmt w:val="bullet"/>
      <w:lvlText w:val=""/>
      <w:lvlJc w:val="left"/>
      <w:pPr>
        <w:tabs>
          <w:tab w:val="num" w:pos="5709"/>
        </w:tabs>
        <w:ind w:left="5709" w:hanging="360"/>
      </w:pPr>
      <w:rPr>
        <w:rFonts w:ascii="Wingdings" w:hAnsi="Wingdings" w:hint="default"/>
      </w:rPr>
    </w:lvl>
    <w:lvl w:ilvl="3" w:tplc="040B0001" w:tentative="1">
      <w:start w:val="1"/>
      <w:numFmt w:val="bullet"/>
      <w:lvlText w:val=""/>
      <w:lvlJc w:val="left"/>
      <w:pPr>
        <w:tabs>
          <w:tab w:val="num" w:pos="6429"/>
        </w:tabs>
        <w:ind w:left="6429" w:hanging="360"/>
      </w:pPr>
      <w:rPr>
        <w:rFonts w:ascii="Symbol" w:hAnsi="Symbol" w:hint="default"/>
      </w:rPr>
    </w:lvl>
    <w:lvl w:ilvl="4" w:tplc="040B0003" w:tentative="1">
      <w:start w:val="1"/>
      <w:numFmt w:val="bullet"/>
      <w:lvlText w:val="o"/>
      <w:lvlJc w:val="left"/>
      <w:pPr>
        <w:tabs>
          <w:tab w:val="num" w:pos="7149"/>
        </w:tabs>
        <w:ind w:left="7149" w:hanging="360"/>
      </w:pPr>
      <w:rPr>
        <w:rFonts w:ascii="Courier New" w:hAnsi="Courier New" w:cs="Courier New" w:hint="default"/>
      </w:rPr>
    </w:lvl>
    <w:lvl w:ilvl="5" w:tplc="040B0005" w:tentative="1">
      <w:start w:val="1"/>
      <w:numFmt w:val="bullet"/>
      <w:lvlText w:val=""/>
      <w:lvlJc w:val="left"/>
      <w:pPr>
        <w:tabs>
          <w:tab w:val="num" w:pos="7869"/>
        </w:tabs>
        <w:ind w:left="7869" w:hanging="360"/>
      </w:pPr>
      <w:rPr>
        <w:rFonts w:ascii="Wingdings" w:hAnsi="Wingdings" w:hint="default"/>
      </w:rPr>
    </w:lvl>
    <w:lvl w:ilvl="6" w:tplc="040B0001" w:tentative="1">
      <w:start w:val="1"/>
      <w:numFmt w:val="bullet"/>
      <w:lvlText w:val=""/>
      <w:lvlJc w:val="left"/>
      <w:pPr>
        <w:tabs>
          <w:tab w:val="num" w:pos="8589"/>
        </w:tabs>
        <w:ind w:left="8589" w:hanging="360"/>
      </w:pPr>
      <w:rPr>
        <w:rFonts w:ascii="Symbol" w:hAnsi="Symbol" w:hint="default"/>
      </w:rPr>
    </w:lvl>
    <w:lvl w:ilvl="7" w:tplc="040B0003" w:tentative="1">
      <w:start w:val="1"/>
      <w:numFmt w:val="bullet"/>
      <w:lvlText w:val="o"/>
      <w:lvlJc w:val="left"/>
      <w:pPr>
        <w:tabs>
          <w:tab w:val="num" w:pos="9309"/>
        </w:tabs>
        <w:ind w:left="9309" w:hanging="360"/>
      </w:pPr>
      <w:rPr>
        <w:rFonts w:ascii="Courier New" w:hAnsi="Courier New" w:cs="Courier New" w:hint="default"/>
      </w:rPr>
    </w:lvl>
    <w:lvl w:ilvl="8" w:tplc="040B0005" w:tentative="1">
      <w:start w:val="1"/>
      <w:numFmt w:val="bullet"/>
      <w:lvlText w:val=""/>
      <w:lvlJc w:val="left"/>
      <w:pPr>
        <w:tabs>
          <w:tab w:val="num" w:pos="10029"/>
        </w:tabs>
        <w:ind w:left="10029" w:hanging="360"/>
      </w:pPr>
      <w:rPr>
        <w:rFonts w:ascii="Wingdings" w:hAnsi="Wingdings" w:hint="default"/>
      </w:rPr>
    </w:lvl>
  </w:abstractNum>
  <w:abstractNum w:abstractNumId="4" w15:restartNumberingAfterBreak="0">
    <w:nsid w:val="5C877562"/>
    <w:multiLevelType w:val="hybridMultilevel"/>
    <w:tmpl w:val="2AF2014E"/>
    <w:lvl w:ilvl="0" w:tplc="8752F38E">
      <w:start w:val="4"/>
      <w:numFmt w:val="bullet"/>
      <w:lvlText w:val="-"/>
      <w:lvlJc w:val="left"/>
      <w:pPr>
        <w:tabs>
          <w:tab w:val="num" w:pos="3060"/>
        </w:tabs>
        <w:ind w:left="3060" w:hanging="360"/>
      </w:pPr>
      <w:rPr>
        <w:rFonts w:ascii="Arial" w:eastAsia="Times New Roman" w:hAnsi="Arial" w:cs="Arial" w:hint="default"/>
      </w:rPr>
    </w:lvl>
    <w:lvl w:ilvl="1" w:tplc="040B0003" w:tentative="1">
      <w:start w:val="1"/>
      <w:numFmt w:val="bullet"/>
      <w:lvlText w:val="o"/>
      <w:lvlJc w:val="left"/>
      <w:pPr>
        <w:tabs>
          <w:tab w:val="num" w:pos="3780"/>
        </w:tabs>
        <w:ind w:left="3780" w:hanging="360"/>
      </w:pPr>
      <w:rPr>
        <w:rFonts w:ascii="Courier New" w:hAnsi="Courier New" w:cs="Courier New" w:hint="default"/>
      </w:rPr>
    </w:lvl>
    <w:lvl w:ilvl="2" w:tplc="040B0005" w:tentative="1">
      <w:start w:val="1"/>
      <w:numFmt w:val="bullet"/>
      <w:lvlText w:val=""/>
      <w:lvlJc w:val="left"/>
      <w:pPr>
        <w:tabs>
          <w:tab w:val="num" w:pos="4500"/>
        </w:tabs>
        <w:ind w:left="4500" w:hanging="360"/>
      </w:pPr>
      <w:rPr>
        <w:rFonts w:ascii="Wingdings" w:hAnsi="Wingdings" w:hint="default"/>
      </w:rPr>
    </w:lvl>
    <w:lvl w:ilvl="3" w:tplc="040B0001" w:tentative="1">
      <w:start w:val="1"/>
      <w:numFmt w:val="bullet"/>
      <w:lvlText w:val=""/>
      <w:lvlJc w:val="left"/>
      <w:pPr>
        <w:tabs>
          <w:tab w:val="num" w:pos="5220"/>
        </w:tabs>
        <w:ind w:left="5220" w:hanging="360"/>
      </w:pPr>
      <w:rPr>
        <w:rFonts w:ascii="Symbol" w:hAnsi="Symbol" w:hint="default"/>
      </w:rPr>
    </w:lvl>
    <w:lvl w:ilvl="4" w:tplc="040B0003" w:tentative="1">
      <w:start w:val="1"/>
      <w:numFmt w:val="bullet"/>
      <w:lvlText w:val="o"/>
      <w:lvlJc w:val="left"/>
      <w:pPr>
        <w:tabs>
          <w:tab w:val="num" w:pos="5940"/>
        </w:tabs>
        <w:ind w:left="5940" w:hanging="360"/>
      </w:pPr>
      <w:rPr>
        <w:rFonts w:ascii="Courier New" w:hAnsi="Courier New" w:cs="Courier New" w:hint="default"/>
      </w:rPr>
    </w:lvl>
    <w:lvl w:ilvl="5" w:tplc="040B0005" w:tentative="1">
      <w:start w:val="1"/>
      <w:numFmt w:val="bullet"/>
      <w:lvlText w:val=""/>
      <w:lvlJc w:val="left"/>
      <w:pPr>
        <w:tabs>
          <w:tab w:val="num" w:pos="6660"/>
        </w:tabs>
        <w:ind w:left="6660" w:hanging="360"/>
      </w:pPr>
      <w:rPr>
        <w:rFonts w:ascii="Wingdings" w:hAnsi="Wingdings" w:hint="default"/>
      </w:rPr>
    </w:lvl>
    <w:lvl w:ilvl="6" w:tplc="040B0001" w:tentative="1">
      <w:start w:val="1"/>
      <w:numFmt w:val="bullet"/>
      <w:lvlText w:val=""/>
      <w:lvlJc w:val="left"/>
      <w:pPr>
        <w:tabs>
          <w:tab w:val="num" w:pos="7380"/>
        </w:tabs>
        <w:ind w:left="7380" w:hanging="360"/>
      </w:pPr>
      <w:rPr>
        <w:rFonts w:ascii="Symbol" w:hAnsi="Symbol" w:hint="default"/>
      </w:rPr>
    </w:lvl>
    <w:lvl w:ilvl="7" w:tplc="040B0003" w:tentative="1">
      <w:start w:val="1"/>
      <w:numFmt w:val="bullet"/>
      <w:lvlText w:val="o"/>
      <w:lvlJc w:val="left"/>
      <w:pPr>
        <w:tabs>
          <w:tab w:val="num" w:pos="8100"/>
        </w:tabs>
        <w:ind w:left="8100" w:hanging="360"/>
      </w:pPr>
      <w:rPr>
        <w:rFonts w:ascii="Courier New" w:hAnsi="Courier New" w:cs="Courier New" w:hint="default"/>
      </w:rPr>
    </w:lvl>
    <w:lvl w:ilvl="8" w:tplc="040B0005" w:tentative="1">
      <w:start w:val="1"/>
      <w:numFmt w:val="bullet"/>
      <w:lvlText w:val=""/>
      <w:lvlJc w:val="left"/>
      <w:pPr>
        <w:tabs>
          <w:tab w:val="num" w:pos="8820"/>
        </w:tabs>
        <w:ind w:left="8820" w:hanging="360"/>
      </w:pPr>
      <w:rPr>
        <w:rFonts w:ascii="Wingdings" w:hAnsi="Wingdings" w:hint="default"/>
      </w:rPr>
    </w:lvl>
  </w:abstractNum>
  <w:abstractNum w:abstractNumId="5" w15:restartNumberingAfterBreak="0">
    <w:nsid w:val="6C4611DB"/>
    <w:multiLevelType w:val="hybridMultilevel"/>
    <w:tmpl w:val="E7BA4E7E"/>
    <w:lvl w:ilvl="0" w:tplc="812CE982">
      <w:start w:val="3"/>
      <w:numFmt w:val="bullet"/>
      <w:lvlText w:val="-"/>
      <w:lvlJc w:val="left"/>
      <w:pPr>
        <w:tabs>
          <w:tab w:val="num" w:pos="3054"/>
        </w:tabs>
        <w:ind w:left="3054" w:hanging="360"/>
      </w:pPr>
      <w:rPr>
        <w:rFonts w:ascii="Arial" w:eastAsia="Times New Roman" w:hAnsi="Arial" w:cs="Arial" w:hint="default"/>
      </w:rPr>
    </w:lvl>
    <w:lvl w:ilvl="1" w:tplc="040B0003" w:tentative="1">
      <w:start w:val="1"/>
      <w:numFmt w:val="bullet"/>
      <w:lvlText w:val="o"/>
      <w:lvlJc w:val="left"/>
      <w:pPr>
        <w:tabs>
          <w:tab w:val="num" w:pos="3774"/>
        </w:tabs>
        <w:ind w:left="3774" w:hanging="360"/>
      </w:pPr>
      <w:rPr>
        <w:rFonts w:ascii="Courier New" w:hAnsi="Courier New" w:cs="Courier New" w:hint="default"/>
      </w:rPr>
    </w:lvl>
    <w:lvl w:ilvl="2" w:tplc="040B0005" w:tentative="1">
      <w:start w:val="1"/>
      <w:numFmt w:val="bullet"/>
      <w:lvlText w:val=""/>
      <w:lvlJc w:val="left"/>
      <w:pPr>
        <w:tabs>
          <w:tab w:val="num" w:pos="4494"/>
        </w:tabs>
        <w:ind w:left="4494" w:hanging="360"/>
      </w:pPr>
      <w:rPr>
        <w:rFonts w:ascii="Wingdings" w:hAnsi="Wingdings" w:hint="default"/>
      </w:rPr>
    </w:lvl>
    <w:lvl w:ilvl="3" w:tplc="040B0001" w:tentative="1">
      <w:start w:val="1"/>
      <w:numFmt w:val="bullet"/>
      <w:lvlText w:val=""/>
      <w:lvlJc w:val="left"/>
      <w:pPr>
        <w:tabs>
          <w:tab w:val="num" w:pos="5214"/>
        </w:tabs>
        <w:ind w:left="5214" w:hanging="360"/>
      </w:pPr>
      <w:rPr>
        <w:rFonts w:ascii="Symbol" w:hAnsi="Symbol" w:hint="default"/>
      </w:rPr>
    </w:lvl>
    <w:lvl w:ilvl="4" w:tplc="040B0003" w:tentative="1">
      <w:start w:val="1"/>
      <w:numFmt w:val="bullet"/>
      <w:lvlText w:val="o"/>
      <w:lvlJc w:val="left"/>
      <w:pPr>
        <w:tabs>
          <w:tab w:val="num" w:pos="5934"/>
        </w:tabs>
        <w:ind w:left="5934" w:hanging="360"/>
      </w:pPr>
      <w:rPr>
        <w:rFonts w:ascii="Courier New" w:hAnsi="Courier New" w:cs="Courier New" w:hint="default"/>
      </w:rPr>
    </w:lvl>
    <w:lvl w:ilvl="5" w:tplc="040B0005" w:tentative="1">
      <w:start w:val="1"/>
      <w:numFmt w:val="bullet"/>
      <w:lvlText w:val=""/>
      <w:lvlJc w:val="left"/>
      <w:pPr>
        <w:tabs>
          <w:tab w:val="num" w:pos="6654"/>
        </w:tabs>
        <w:ind w:left="6654" w:hanging="360"/>
      </w:pPr>
      <w:rPr>
        <w:rFonts w:ascii="Wingdings" w:hAnsi="Wingdings" w:hint="default"/>
      </w:rPr>
    </w:lvl>
    <w:lvl w:ilvl="6" w:tplc="040B0001" w:tentative="1">
      <w:start w:val="1"/>
      <w:numFmt w:val="bullet"/>
      <w:lvlText w:val=""/>
      <w:lvlJc w:val="left"/>
      <w:pPr>
        <w:tabs>
          <w:tab w:val="num" w:pos="7374"/>
        </w:tabs>
        <w:ind w:left="7374" w:hanging="360"/>
      </w:pPr>
      <w:rPr>
        <w:rFonts w:ascii="Symbol" w:hAnsi="Symbol" w:hint="default"/>
      </w:rPr>
    </w:lvl>
    <w:lvl w:ilvl="7" w:tplc="040B0003" w:tentative="1">
      <w:start w:val="1"/>
      <w:numFmt w:val="bullet"/>
      <w:lvlText w:val="o"/>
      <w:lvlJc w:val="left"/>
      <w:pPr>
        <w:tabs>
          <w:tab w:val="num" w:pos="8094"/>
        </w:tabs>
        <w:ind w:left="8094" w:hanging="360"/>
      </w:pPr>
      <w:rPr>
        <w:rFonts w:ascii="Courier New" w:hAnsi="Courier New" w:cs="Courier New" w:hint="default"/>
      </w:rPr>
    </w:lvl>
    <w:lvl w:ilvl="8" w:tplc="040B0005" w:tentative="1">
      <w:start w:val="1"/>
      <w:numFmt w:val="bullet"/>
      <w:lvlText w:val=""/>
      <w:lvlJc w:val="left"/>
      <w:pPr>
        <w:tabs>
          <w:tab w:val="num" w:pos="8814"/>
        </w:tabs>
        <w:ind w:left="8814"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oNotHyphenateCap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4EC"/>
    <w:rsid w:val="00004969"/>
    <w:rsid w:val="00006601"/>
    <w:rsid w:val="0000788E"/>
    <w:rsid w:val="00016CDB"/>
    <w:rsid w:val="000170F5"/>
    <w:rsid w:val="00017BFE"/>
    <w:rsid w:val="000333AF"/>
    <w:rsid w:val="000351F7"/>
    <w:rsid w:val="000425C4"/>
    <w:rsid w:val="0005161F"/>
    <w:rsid w:val="00051732"/>
    <w:rsid w:val="00054CA9"/>
    <w:rsid w:val="00054FC0"/>
    <w:rsid w:val="00065BCA"/>
    <w:rsid w:val="00085612"/>
    <w:rsid w:val="000A20B0"/>
    <w:rsid w:val="000A6F04"/>
    <w:rsid w:val="000A70B2"/>
    <w:rsid w:val="000A7543"/>
    <w:rsid w:val="000B303E"/>
    <w:rsid w:val="000B356B"/>
    <w:rsid w:val="000B7FF4"/>
    <w:rsid w:val="000C1172"/>
    <w:rsid w:val="000D32B4"/>
    <w:rsid w:val="000F1126"/>
    <w:rsid w:val="000F2F85"/>
    <w:rsid w:val="000F4D47"/>
    <w:rsid w:val="00105D95"/>
    <w:rsid w:val="00127069"/>
    <w:rsid w:val="00132485"/>
    <w:rsid w:val="001431C0"/>
    <w:rsid w:val="00152110"/>
    <w:rsid w:val="00161582"/>
    <w:rsid w:val="00166039"/>
    <w:rsid w:val="00172BB4"/>
    <w:rsid w:val="001812E0"/>
    <w:rsid w:val="00182F2E"/>
    <w:rsid w:val="00195395"/>
    <w:rsid w:val="001957A1"/>
    <w:rsid w:val="00197890"/>
    <w:rsid w:val="00197EF5"/>
    <w:rsid w:val="001C4CFC"/>
    <w:rsid w:val="001D1DF9"/>
    <w:rsid w:val="001D4014"/>
    <w:rsid w:val="001D52AD"/>
    <w:rsid w:val="001E104E"/>
    <w:rsid w:val="001F12C1"/>
    <w:rsid w:val="001F49EC"/>
    <w:rsid w:val="00200370"/>
    <w:rsid w:val="00201878"/>
    <w:rsid w:val="00203130"/>
    <w:rsid w:val="00206E12"/>
    <w:rsid w:val="0020727E"/>
    <w:rsid w:val="00214599"/>
    <w:rsid w:val="00220BB2"/>
    <w:rsid w:val="0022433D"/>
    <w:rsid w:val="00224574"/>
    <w:rsid w:val="00232F84"/>
    <w:rsid w:val="0023638D"/>
    <w:rsid w:val="0024033A"/>
    <w:rsid w:val="00240911"/>
    <w:rsid w:val="00246ECD"/>
    <w:rsid w:val="00284589"/>
    <w:rsid w:val="00286074"/>
    <w:rsid w:val="0029501A"/>
    <w:rsid w:val="002A1956"/>
    <w:rsid w:val="002B105E"/>
    <w:rsid w:val="002B2CC5"/>
    <w:rsid w:val="002D694E"/>
    <w:rsid w:val="002E0B34"/>
    <w:rsid w:val="002E49B0"/>
    <w:rsid w:val="002E5F30"/>
    <w:rsid w:val="002F3ED6"/>
    <w:rsid w:val="002F72BD"/>
    <w:rsid w:val="003003B5"/>
    <w:rsid w:val="00307C37"/>
    <w:rsid w:val="00307E6D"/>
    <w:rsid w:val="00311365"/>
    <w:rsid w:val="00321469"/>
    <w:rsid w:val="0033382A"/>
    <w:rsid w:val="00361C1C"/>
    <w:rsid w:val="00363A14"/>
    <w:rsid w:val="00373549"/>
    <w:rsid w:val="003839FF"/>
    <w:rsid w:val="00390462"/>
    <w:rsid w:val="00392737"/>
    <w:rsid w:val="003A345D"/>
    <w:rsid w:val="003A44A6"/>
    <w:rsid w:val="003A5647"/>
    <w:rsid w:val="003B4C64"/>
    <w:rsid w:val="003B6576"/>
    <w:rsid w:val="003D5905"/>
    <w:rsid w:val="003D5B43"/>
    <w:rsid w:val="003E1447"/>
    <w:rsid w:val="003F5106"/>
    <w:rsid w:val="00406313"/>
    <w:rsid w:val="00407AF3"/>
    <w:rsid w:val="00407CD1"/>
    <w:rsid w:val="00415FD2"/>
    <w:rsid w:val="004321F9"/>
    <w:rsid w:val="00432EBD"/>
    <w:rsid w:val="00437220"/>
    <w:rsid w:val="00442ED3"/>
    <w:rsid w:val="00446578"/>
    <w:rsid w:val="004511A5"/>
    <w:rsid w:val="0045169D"/>
    <w:rsid w:val="00452E72"/>
    <w:rsid w:val="004542A3"/>
    <w:rsid w:val="00466B1F"/>
    <w:rsid w:val="00471727"/>
    <w:rsid w:val="00476D02"/>
    <w:rsid w:val="00487845"/>
    <w:rsid w:val="00492702"/>
    <w:rsid w:val="00492759"/>
    <w:rsid w:val="004A6328"/>
    <w:rsid w:val="004A7BF6"/>
    <w:rsid w:val="004B190A"/>
    <w:rsid w:val="004B6D07"/>
    <w:rsid w:val="004B6E47"/>
    <w:rsid w:val="004C42A0"/>
    <w:rsid w:val="004D72C2"/>
    <w:rsid w:val="004E001D"/>
    <w:rsid w:val="004E251A"/>
    <w:rsid w:val="0050716A"/>
    <w:rsid w:val="00510398"/>
    <w:rsid w:val="00512AAA"/>
    <w:rsid w:val="00515B26"/>
    <w:rsid w:val="0052149B"/>
    <w:rsid w:val="00532083"/>
    <w:rsid w:val="00534209"/>
    <w:rsid w:val="005572F4"/>
    <w:rsid w:val="005642AA"/>
    <w:rsid w:val="00565AE2"/>
    <w:rsid w:val="00582B50"/>
    <w:rsid w:val="00593D20"/>
    <w:rsid w:val="005952AE"/>
    <w:rsid w:val="00595D96"/>
    <w:rsid w:val="005A354C"/>
    <w:rsid w:val="005B0612"/>
    <w:rsid w:val="005B1E25"/>
    <w:rsid w:val="005B4C40"/>
    <w:rsid w:val="005B6C0F"/>
    <w:rsid w:val="005D15A7"/>
    <w:rsid w:val="005D789C"/>
    <w:rsid w:val="005E1D7D"/>
    <w:rsid w:val="005E5151"/>
    <w:rsid w:val="00604C74"/>
    <w:rsid w:val="006074DF"/>
    <w:rsid w:val="00610686"/>
    <w:rsid w:val="00620279"/>
    <w:rsid w:val="00624ED7"/>
    <w:rsid w:val="00625E80"/>
    <w:rsid w:val="00630C9F"/>
    <w:rsid w:val="00631FD0"/>
    <w:rsid w:val="0063622B"/>
    <w:rsid w:val="00641F9D"/>
    <w:rsid w:val="00642F81"/>
    <w:rsid w:val="006644BF"/>
    <w:rsid w:val="006862B4"/>
    <w:rsid w:val="00695076"/>
    <w:rsid w:val="006A4862"/>
    <w:rsid w:val="006A5D70"/>
    <w:rsid w:val="006B0175"/>
    <w:rsid w:val="006B0352"/>
    <w:rsid w:val="006C5A3C"/>
    <w:rsid w:val="006C6DFA"/>
    <w:rsid w:val="006D5948"/>
    <w:rsid w:val="006E281B"/>
    <w:rsid w:val="006F7AD0"/>
    <w:rsid w:val="00727C9B"/>
    <w:rsid w:val="00757AB3"/>
    <w:rsid w:val="00760A73"/>
    <w:rsid w:val="00766B06"/>
    <w:rsid w:val="00781688"/>
    <w:rsid w:val="00784FCC"/>
    <w:rsid w:val="0079355D"/>
    <w:rsid w:val="00794DB0"/>
    <w:rsid w:val="007A6BCF"/>
    <w:rsid w:val="007B5897"/>
    <w:rsid w:val="007B72F5"/>
    <w:rsid w:val="007C1B27"/>
    <w:rsid w:val="007D119D"/>
    <w:rsid w:val="007D563E"/>
    <w:rsid w:val="007E54E2"/>
    <w:rsid w:val="007E6467"/>
    <w:rsid w:val="00805F0A"/>
    <w:rsid w:val="008172F3"/>
    <w:rsid w:val="00837B10"/>
    <w:rsid w:val="00837B6E"/>
    <w:rsid w:val="0084312E"/>
    <w:rsid w:val="00846B76"/>
    <w:rsid w:val="0084713F"/>
    <w:rsid w:val="00851107"/>
    <w:rsid w:val="0085396C"/>
    <w:rsid w:val="008808A5"/>
    <w:rsid w:val="00886921"/>
    <w:rsid w:val="008A2288"/>
    <w:rsid w:val="008A4123"/>
    <w:rsid w:val="008B107B"/>
    <w:rsid w:val="008C5348"/>
    <w:rsid w:val="008D5F7B"/>
    <w:rsid w:val="008E61CA"/>
    <w:rsid w:val="008E7A4D"/>
    <w:rsid w:val="008F6ED7"/>
    <w:rsid w:val="009033DF"/>
    <w:rsid w:val="009037D4"/>
    <w:rsid w:val="0091243C"/>
    <w:rsid w:val="009259B9"/>
    <w:rsid w:val="0095322A"/>
    <w:rsid w:val="0095362C"/>
    <w:rsid w:val="009546EE"/>
    <w:rsid w:val="00964E08"/>
    <w:rsid w:val="00975272"/>
    <w:rsid w:val="00984140"/>
    <w:rsid w:val="00992C5A"/>
    <w:rsid w:val="009A6DE0"/>
    <w:rsid w:val="009B334F"/>
    <w:rsid w:val="009B634B"/>
    <w:rsid w:val="009C0460"/>
    <w:rsid w:val="009C4E2B"/>
    <w:rsid w:val="009C5CF5"/>
    <w:rsid w:val="009D308E"/>
    <w:rsid w:val="009E2215"/>
    <w:rsid w:val="009E4E95"/>
    <w:rsid w:val="009E5ECE"/>
    <w:rsid w:val="00A01D35"/>
    <w:rsid w:val="00A242F5"/>
    <w:rsid w:val="00A34668"/>
    <w:rsid w:val="00A372CD"/>
    <w:rsid w:val="00A46D65"/>
    <w:rsid w:val="00A53F7A"/>
    <w:rsid w:val="00A71E6D"/>
    <w:rsid w:val="00A866F1"/>
    <w:rsid w:val="00A90136"/>
    <w:rsid w:val="00AA12A6"/>
    <w:rsid w:val="00AA2703"/>
    <w:rsid w:val="00AA50ED"/>
    <w:rsid w:val="00AA7244"/>
    <w:rsid w:val="00AB5F44"/>
    <w:rsid w:val="00AC5AB1"/>
    <w:rsid w:val="00AD1882"/>
    <w:rsid w:val="00AD7F67"/>
    <w:rsid w:val="00AE149A"/>
    <w:rsid w:val="00AF2145"/>
    <w:rsid w:val="00B03B1E"/>
    <w:rsid w:val="00B12F98"/>
    <w:rsid w:val="00B30443"/>
    <w:rsid w:val="00B4056E"/>
    <w:rsid w:val="00B5473D"/>
    <w:rsid w:val="00B6301D"/>
    <w:rsid w:val="00B67DD0"/>
    <w:rsid w:val="00B7042E"/>
    <w:rsid w:val="00B7209C"/>
    <w:rsid w:val="00B74127"/>
    <w:rsid w:val="00B7720A"/>
    <w:rsid w:val="00B921FF"/>
    <w:rsid w:val="00B964E0"/>
    <w:rsid w:val="00B96D7B"/>
    <w:rsid w:val="00BA168C"/>
    <w:rsid w:val="00BA7C59"/>
    <w:rsid w:val="00BB53DC"/>
    <w:rsid w:val="00BD6F93"/>
    <w:rsid w:val="00BF4D24"/>
    <w:rsid w:val="00BF7602"/>
    <w:rsid w:val="00C05705"/>
    <w:rsid w:val="00C06FFC"/>
    <w:rsid w:val="00C11112"/>
    <w:rsid w:val="00C12E82"/>
    <w:rsid w:val="00C13271"/>
    <w:rsid w:val="00C13F3A"/>
    <w:rsid w:val="00C2492A"/>
    <w:rsid w:val="00C449EC"/>
    <w:rsid w:val="00C45030"/>
    <w:rsid w:val="00C575D9"/>
    <w:rsid w:val="00C6274C"/>
    <w:rsid w:val="00C63DB7"/>
    <w:rsid w:val="00C8468D"/>
    <w:rsid w:val="00C92FC0"/>
    <w:rsid w:val="00CB0494"/>
    <w:rsid w:val="00CB1DDA"/>
    <w:rsid w:val="00CC494F"/>
    <w:rsid w:val="00CC595F"/>
    <w:rsid w:val="00CC6D16"/>
    <w:rsid w:val="00CD4F2E"/>
    <w:rsid w:val="00CD5117"/>
    <w:rsid w:val="00CD67E9"/>
    <w:rsid w:val="00CD6E34"/>
    <w:rsid w:val="00D057A9"/>
    <w:rsid w:val="00D12457"/>
    <w:rsid w:val="00D14A87"/>
    <w:rsid w:val="00D15CAB"/>
    <w:rsid w:val="00D20A1D"/>
    <w:rsid w:val="00D23157"/>
    <w:rsid w:val="00D26961"/>
    <w:rsid w:val="00D32058"/>
    <w:rsid w:val="00D535C4"/>
    <w:rsid w:val="00D807E9"/>
    <w:rsid w:val="00D811AD"/>
    <w:rsid w:val="00D8145A"/>
    <w:rsid w:val="00D92463"/>
    <w:rsid w:val="00DA45C0"/>
    <w:rsid w:val="00DA6008"/>
    <w:rsid w:val="00DC53D0"/>
    <w:rsid w:val="00DC6443"/>
    <w:rsid w:val="00DD0990"/>
    <w:rsid w:val="00DD3EF0"/>
    <w:rsid w:val="00DE0910"/>
    <w:rsid w:val="00DF1C66"/>
    <w:rsid w:val="00DF4430"/>
    <w:rsid w:val="00DF4503"/>
    <w:rsid w:val="00E178EB"/>
    <w:rsid w:val="00E2204C"/>
    <w:rsid w:val="00E30709"/>
    <w:rsid w:val="00E32237"/>
    <w:rsid w:val="00E353E0"/>
    <w:rsid w:val="00E361ED"/>
    <w:rsid w:val="00E37861"/>
    <w:rsid w:val="00E41314"/>
    <w:rsid w:val="00E427D0"/>
    <w:rsid w:val="00E43EDF"/>
    <w:rsid w:val="00E453B2"/>
    <w:rsid w:val="00E47BD3"/>
    <w:rsid w:val="00E52891"/>
    <w:rsid w:val="00E65C9F"/>
    <w:rsid w:val="00E717A0"/>
    <w:rsid w:val="00E9229E"/>
    <w:rsid w:val="00EA07AA"/>
    <w:rsid w:val="00EB032F"/>
    <w:rsid w:val="00EB7619"/>
    <w:rsid w:val="00EB7EF2"/>
    <w:rsid w:val="00EC578B"/>
    <w:rsid w:val="00EE1EB9"/>
    <w:rsid w:val="00EF26D7"/>
    <w:rsid w:val="00EF34C4"/>
    <w:rsid w:val="00EF7BB9"/>
    <w:rsid w:val="00F032AD"/>
    <w:rsid w:val="00F0649B"/>
    <w:rsid w:val="00F15559"/>
    <w:rsid w:val="00F22112"/>
    <w:rsid w:val="00F22A1B"/>
    <w:rsid w:val="00F23533"/>
    <w:rsid w:val="00F3644C"/>
    <w:rsid w:val="00F37D79"/>
    <w:rsid w:val="00F37E4E"/>
    <w:rsid w:val="00F40D12"/>
    <w:rsid w:val="00F41834"/>
    <w:rsid w:val="00F53605"/>
    <w:rsid w:val="00F61983"/>
    <w:rsid w:val="00F74D35"/>
    <w:rsid w:val="00F7514A"/>
    <w:rsid w:val="00F7731C"/>
    <w:rsid w:val="00F84D33"/>
    <w:rsid w:val="00F87324"/>
    <w:rsid w:val="00F91767"/>
    <w:rsid w:val="00F91E03"/>
    <w:rsid w:val="00F959FA"/>
    <w:rsid w:val="00F95B3B"/>
    <w:rsid w:val="00FD70B8"/>
    <w:rsid w:val="00FD7352"/>
    <w:rsid w:val="00FE44EC"/>
    <w:rsid w:val="00FE7FE2"/>
    <w:rsid w:val="00FF0BEC"/>
    <w:rsid w:val="00FF6A33"/>
    <w:rsid w:val="00FF7317"/>
    <w:rsid w:val="00FF7F17"/>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7BE444D9"/>
  <w15:docId w15:val="{9BDCC700-F431-4CE7-A312-CE3B1A0A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ali">
    <w:name w:val="Normal"/>
    <w:qFormat/>
  </w:style>
  <w:style w:type="paragraph" w:styleId="Otsikko1">
    <w:name w:val="heading 1"/>
    <w:basedOn w:val="Normaali"/>
    <w:next w:val="Normaali"/>
    <w:qFormat/>
    <w:pPr>
      <w:keepNext/>
      <w:ind w:left="1701"/>
      <w:outlineLvl w:val="0"/>
    </w:pPr>
    <w:rPr>
      <w:sz w:val="24"/>
    </w:rPr>
  </w:style>
  <w:style w:type="paragraph" w:styleId="Otsikko2">
    <w:name w:val="heading 2"/>
    <w:basedOn w:val="Normaali"/>
    <w:next w:val="Normaali"/>
    <w:qFormat/>
    <w:pPr>
      <w:keepNext/>
      <w:outlineLvl w:val="1"/>
    </w:pPr>
    <w:rPr>
      <w:b/>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pPr>
      <w:tabs>
        <w:tab w:val="center" w:pos="4819"/>
        <w:tab w:val="right" w:pos="9638"/>
      </w:tabs>
    </w:pPr>
  </w:style>
  <w:style w:type="paragraph" w:styleId="Alatunniste">
    <w:name w:val="footer"/>
    <w:basedOn w:val="Normaali"/>
    <w:pPr>
      <w:tabs>
        <w:tab w:val="center" w:pos="4819"/>
        <w:tab w:val="right" w:pos="9638"/>
      </w:tabs>
    </w:pPr>
  </w:style>
  <w:style w:type="character" w:styleId="Hyperlinkki">
    <w:name w:val="Hyperlink"/>
    <w:rPr>
      <w:color w:val="0000FF"/>
      <w:u w:val="single"/>
    </w:rPr>
  </w:style>
  <w:style w:type="paragraph" w:styleId="Sisennettyleipteksti">
    <w:name w:val="Body Text Indent"/>
    <w:basedOn w:val="Normaali"/>
    <w:pPr>
      <w:ind w:left="1304" w:hanging="1304"/>
    </w:pPr>
    <w:rPr>
      <w:rFonts w:ascii="Arial" w:hAnsi="Arial"/>
      <w:sz w:val="22"/>
    </w:rPr>
  </w:style>
  <w:style w:type="paragraph" w:styleId="Seliteteksti">
    <w:name w:val="Balloon Text"/>
    <w:basedOn w:val="Normaali"/>
    <w:semiHidden/>
    <w:rsid w:val="00C13271"/>
    <w:rPr>
      <w:rFonts w:ascii="Tahoma" w:hAnsi="Tahoma" w:cs="Tahoma"/>
      <w:sz w:val="16"/>
      <w:szCs w:val="16"/>
    </w:rPr>
  </w:style>
  <w:style w:type="character" w:customStyle="1" w:styleId="YltunnisteChar">
    <w:name w:val="Ylätunniste Char"/>
    <w:basedOn w:val="Kappaleenoletusfontti"/>
    <w:link w:val="Yltunniste"/>
    <w:uiPriority w:val="99"/>
    <w:rsid w:val="009E5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430916">
      <w:bodyDiv w:val="1"/>
      <w:marLeft w:val="0"/>
      <w:marRight w:val="0"/>
      <w:marTop w:val="0"/>
      <w:marBottom w:val="0"/>
      <w:divBdr>
        <w:top w:val="none" w:sz="0" w:space="0" w:color="auto"/>
        <w:left w:val="none" w:sz="0" w:space="0" w:color="auto"/>
        <w:bottom w:val="none" w:sz="0" w:space="0" w:color="auto"/>
        <w:right w:val="none" w:sz="0" w:space="0" w:color="auto"/>
      </w:divBdr>
    </w:div>
    <w:div w:id="205156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kattoliitto.fi/" TargetMode="External"/><Relationship Id="rId1" Type="http://schemas.openxmlformats.org/officeDocument/2006/relationships/hyperlink" Target="http://kattoliitto.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128</Words>
  <Characters>1039</Characters>
  <Application>Microsoft Office Word</Application>
  <DocSecurity>0</DocSecurity>
  <Lines>8</Lines>
  <Paragraphs>2</Paragraphs>
  <ScaleCrop>false</ScaleCrop>
  <HeadingPairs>
    <vt:vector size="2" baseType="variant">
      <vt:variant>
        <vt:lpstr>Otsikko</vt:lpstr>
      </vt:variant>
      <vt:variant>
        <vt:i4>1</vt:i4>
      </vt:variant>
    </vt:vector>
  </HeadingPairs>
  <TitlesOfParts>
    <vt:vector size="1" baseType="lpstr">
      <vt:lpstr>ptk</vt:lpstr>
    </vt:vector>
  </TitlesOfParts>
  <Company>EK liittoyhteiso</Company>
  <LinksUpToDate>false</LinksUpToDate>
  <CharactersWithSpaces>1165</CharactersWithSpaces>
  <SharedDoc>false</SharedDoc>
  <HLinks>
    <vt:vector size="6" baseType="variant">
      <vt:variant>
        <vt:i4>6291571</vt:i4>
      </vt:variant>
      <vt:variant>
        <vt:i4>0</vt:i4>
      </vt:variant>
      <vt:variant>
        <vt:i4>0</vt:i4>
      </vt:variant>
      <vt:variant>
        <vt:i4>5</vt:i4>
      </vt:variant>
      <vt:variant>
        <vt:lpwstr>http://www.kattoliitto.fi/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ptk</dc:title>
  <dc:creator>Mikko Ahtola</dc:creator>
  <cp:lastModifiedBy>Kankaanpää Pirkko</cp:lastModifiedBy>
  <cp:revision>13</cp:revision>
  <cp:lastPrinted>2014-12-12T09:54:00Z</cp:lastPrinted>
  <dcterms:created xsi:type="dcterms:W3CDTF">2016-05-13T12:48:00Z</dcterms:created>
  <dcterms:modified xsi:type="dcterms:W3CDTF">2017-05-12T08:46:00Z</dcterms:modified>
</cp:coreProperties>
</file>