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FDC" w:rsidRDefault="00653FDC" w:rsidP="00653FDC">
      <w:pPr>
        <w:rPr>
          <w:sz w:val="28"/>
          <w:szCs w:val="28"/>
        </w:rPr>
      </w:pPr>
      <w:r w:rsidRPr="00946F09">
        <w:t>Talonrakennusteollisuus ry:n jäsenyrityksille</w:t>
      </w:r>
    </w:p>
    <w:p w:rsidR="00653FDC" w:rsidRPr="00946F09" w:rsidRDefault="00653FDC" w:rsidP="00653FDC">
      <w:pPr>
        <w:rPr>
          <w:rFonts w:ascii="Calibri" w:eastAsia="Calibri" w:hAnsi="Calibri" w:cs="Times New Roman"/>
          <w:lang w:eastAsia="fi-FI"/>
        </w:rPr>
      </w:pPr>
      <w:r w:rsidRPr="00284477">
        <w:rPr>
          <w:sz w:val="28"/>
          <w:szCs w:val="28"/>
        </w:rPr>
        <w:t xml:space="preserve">Koulutus: </w:t>
      </w:r>
      <w:r w:rsidRPr="00284477">
        <w:rPr>
          <w:rFonts w:ascii="Calibri" w:eastAsia="Calibri" w:hAnsi="Calibri" w:cs="Times New Roman"/>
          <w:color w:val="000000" w:themeColor="text1"/>
          <w:sz w:val="28"/>
          <w:szCs w:val="28"/>
          <w:lang w:eastAsia="fi-FI"/>
        </w:rPr>
        <w:t>Yhteisen eurooppalaisen hankinta-asiakirjan täyttäminen ja käyttäminen julkisessa hankintamenettelyssä</w:t>
      </w:r>
      <w:r>
        <w:rPr>
          <w:rFonts w:ascii="Calibri" w:eastAsia="Calibri" w:hAnsi="Calibri" w:cs="Times New Roman"/>
          <w:color w:val="000000" w:themeColor="text1"/>
          <w:sz w:val="28"/>
          <w:szCs w:val="28"/>
          <w:lang w:eastAsia="fi-FI"/>
        </w:rPr>
        <w:t xml:space="preserve"> </w:t>
      </w:r>
    </w:p>
    <w:p w:rsidR="00C45C18" w:rsidRDefault="00C45C18" w:rsidP="00653FDC">
      <w:pPr>
        <w:spacing w:after="0" w:line="240" w:lineRule="auto"/>
        <w:ind w:left="1304"/>
        <w:rPr>
          <w:rFonts w:ascii="Calibri" w:eastAsia="Calibri" w:hAnsi="Calibri" w:cs="Calibri"/>
          <w:color w:val="FF0000"/>
        </w:rPr>
      </w:pPr>
    </w:p>
    <w:p w:rsidR="00C45C18" w:rsidRDefault="00C45C18" w:rsidP="00C45C18">
      <w:pPr>
        <w:spacing w:after="0" w:line="240" w:lineRule="auto"/>
        <w:rPr>
          <w:rFonts w:ascii="Calibri" w:eastAsia="Calibri" w:hAnsi="Calibri" w:cs="Calibri"/>
        </w:rPr>
      </w:pPr>
      <w:r w:rsidRPr="00C45C18">
        <w:rPr>
          <w:rFonts w:ascii="Calibri" w:eastAsia="Calibri" w:hAnsi="Calibri" w:cs="Calibri"/>
          <w:b/>
        </w:rPr>
        <w:t>Aika:</w:t>
      </w:r>
      <w:r w:rsidRPr="00C45C18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</w:r>
      <w:r w:rsidRPr="00C45C18">
        <w:rPr>
          <w:rFonts w:ascii="Calibri" w:eastAsia="Calibri" w:hAnsi="Calibri" w:cs="Calibri"/>
        </w:rPr>
        <w:t>Maanantai 28.11.2016 kello 10.00-12.00</w:t>
      </w:r>
      <w:bookmarkStart w:id="0" w:name="_GoBack"/>
      <w:bookmarkEnd w:id="0"/>
    </w:p>
    <w:p w:rsidR="00C45C18" w:rsidRPr="00C45C18" w:rsidRDefault="00C45C18" w:rsidP="00C45C18">
      <w:pPr>
        <w:spacing w:after="0" w:line="240" w:lineRule="auto"/>
        <w:rPr>
          <w:rFonts w:ascii="Calibri" w:eastAsia="Calibri" w:hAnsi="Calibri" w:cs="Calibri"/>
        </w:rPr>
      </w:pPr>
      <w:r w:rsidRPr="00C45C18">
        <w:rPr>
          <w:rFonts w:ascii="Calibri" w:eastAsia="Calibri" w:hAnsi="Calibri" w:cs="Calibri"/>
        </w:rPr>
        <w:br/>
      </w:r>
      <w:r w:rsidRPr="00C45C18">
        <w:rPr>
          <w:rFonts w:ascii="Calibri" w:eastAsia="Calibri" w:hAnsi="Calibri" w:cs="Calibri"/>
          <w:b/>
        </w:rPr>
        <w:t>Paikka:</w:t>
      </w:r>
      <w:r w:rsidRPr="00C45C18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</w:r>
      <w:r w:rsidRPr="00C45C18">
        <w:rPr>
          <w:rFonts w:ascii="Calibri" w:eastAsia="Calibri" w:hAnsi="Calibri" w:cs="Calibri"/>
        </w:rPr>
        <w:t>Rakentajatalo, Unioninkatu 14, kellarikerros K, neuvottelutila Teräs, 00130 Helsinki.</w:t>
      </w:r>
      <w:r w:rsidRPr="00C45C18">
        <w:rPr>
          <w:rFonts w:ascii="Calibri" w:eastAsia="Calibri" w:hAnsi="Calibri" w:cs="Calibri"/>
        </w:rPr>
        <w:br/>
      </w:r>
    </w:p>
    <w:p w:rsidR="00C45C18" w:rsidRDefault="00C45C18" w:rsidP="00C45C18">
      <w:pPr>
        <w:spacing w:after="0" w:line="240" w:lineRule="auto"/>
        <w:ind w:left="1304"/>
        <w:rPr>
          <w:rFonts w:ascii="Calibri" w:eastAsia="Calibri" w:hAnsi="Calibri" w:cs="Calibri"/>
        </w:rPr>
      </w:pPr>
      <w:r w:rsidRPr="00C45C18">
        <w:rPr>
          <w:rFonts w:ascii="Calibri" w:eastAsia="Calibri" w:hAnsi="Calibri" w:cs="Calibri"/>
        </w:rPr>
        <w:t>Talonrakennusteollisuus ry järjestää koulutuksen yhteisen eurooppalaisen hankinta-asiakirjan (ESPD) täyttämisestä ja käyttämisestä julkisessa hankintamenettelyssä.  ESPD-dokumentti on vakiomuotoinen asiakirja, jolla tarjoajat vakuuttavat, että niitä ei rasita poissulkemisperuste ja että ne täyttävät hankintayksikön asettamat soveltuvuusvaatimukset.</w:t>
      </w:r>
    </w:p>
    <w:p w:rsidR="00C45C18" w:rsidRPr="00C45C18" w:rsidRDefault="00C45C18" w:rsidP="00C45C18">
      <w:pPr>
        <w:spacing w:after="0" w:line="240" w:lineRule="auto"/>
        <w:ind w:left="1304"/>
        <w:rPr>
          <w:rFonts w:ascii="Calibri" w:eastAsia="Calibri" w:hAnsi="Calibri" w:cs="Calibri"/>
        </w:rPr>
      </w:pPr>
    </w:p>
    <w:p w:rsidR="00C45C18" w:rsidRDefault="00C45C18" w:rsidP="00C45C18">
      <w:pPr>
        <w:spacing w:after="0" w:line="240" w:lineRule="auto"/>
        <w:ind w:left="1304"/>
        <w:rPr>
          <w:rFonts w:ascii="Calibri" w:eastAsia="Calibri" w:hAnsi="Calibri" w:cs="Calibri"/>
        </w:rPr>
      </w:pPr>
      <w:r w:rsidRPr="00C45C18">
        <w:rPr>
          <w:rFonts w:ascii="Calibri" w:eastAsia="Calibri" w:hAnsi="Calibri" w:cs="Calibri"/>
        </w:rPr>
        <w:t>Vaikka kansallisen hankintalainsäädännön valmistelu on vielä eduskunnassa kesken, hankintayksiköt ovat jo ottaneet laajalti käyttöön ESPD-dokumentin EU-kynnysarvon ylittävissä julkisissa hankinnoissa hankintadirektiivin tultua huhtikuussa voimaan. Tämän ”maailman suurimmaksi sudokuksikin” ristityn dokumentin täyttäminen ja käyttäminen on käytännössä osoittautunut varsin haastavaksi ja jopa erityistä asiantuntija-apua vaativaksi.</w:t>
      </w:r>
    </w:p>
    <w:p w:rsidR="00D023C6" w:rsidRPr="00C45C18" w:rsidRDefault="00D023C6" w:rsidP="00C45C18">
      <w:pPr>
        <w:spacing w:after="0" w:line="240" w:lineRule="auto"/>
        <w:ind w:left="1304"/>
        <w:rPr>
          <w:rFonts w:ascii="Calibri" w:eastAsia="Calibri" w:hAnsi="Calibri" w:cs="Calibri"/>
        </w:rPr>
      </w:pPr>
    </w:p>
    <w:p w:rsidR="00C45C18" w:rsidRDefault="00C45C18" w:rsidP="00C45C18">
      <w:pPr>
        <w:spacing w:after="0" w:line="240" w:lineRule="auto"/>
        <w:ind w:left="1304"/>
        <w:rPr>
          <w:rFonts w:ascii="Calibri" w:eastAsia="Calibri" w:hAnsi="Calibri" w:cs="Calibri"/>
        </w:rPr>
      </w:pPr>
      <w:r w:rsidRPr="00C45C18">
        <w:rPr>
          <w:rFonts w:ascii="Calibri" w:eastAsia="Calibri" w:hAnsi="Calibri" w:cs="Calibri"/>
        </w:rPr>
        <w:t xml:space="preserve">Koulutus on tarkoitettu rakennusliikkeissä julkisten hankintojen parissa työskenteleville ja erityisesti niille, joiden toimenkuvaan kuuluu ESPD-asiakirjan täyttäminen osana julkisten hankintojen tarjousprosessia. </w:t>
      </w:r>
      <w:r w:rsidR="00D023C6">
        <w:rPr>
          <w:rFonts w:eastAsia="Times New Roman"/>
        </w:rPr>
        <w:t>Pyydämme toimittamaan kutsun yrityksessänne tarvittaessa toiselle henkilölle</w:t>
      </w:r>
      <w:r w:rsidR="00D023C6">
        <w:rPr>
          <w:rFonts w:ascii="Calibri" w:eastAsia="Calibri" w:hAnsi="Calibri" w:cs="Calibri"/>
        </w:rPr>
        <w:t>.</w:t>
      </w:r>
    </w:p>
    <w:p w:rsidR="00C45C18" w:rsidRPr="00C45C18" w:rsidRDefault="00C45C18" w:rsidP="00C45C18">
      <w:pPr>
        <w:spacing w:after="0" w:line="240" w:lineRule="auto"/>
        <w:ind w:left="1304"/>
        <w:rPr>
          <w:rFonts w:ascii="Calibri" w:eastAsia="Calibri" w:hAnsi="Calibri" w:cs="Calibri"/>
        </w:rPr>
      </w:pPr>
    </w:p>
    <w:p w:rsidR="00C45C18" w:rsidRDefault="00C45C18" w:rsidP="00C45C18">
      <w:pPr>
        <w:spacing w:after="0" w:line="240" w:lineRule="auto"/>
        <w:ind w:left="1304"/>
        <w:rPr>
          <w:rFonts w:ascii="Calibri" w:eastAsia="Calibri" w:hAnsi="Calibri" w:cs="Calibri"/>
        </w:rPr>
      </w:pPr>
      <w:r w:rsidRPr="00C45C18">
        <w:rPr>
          <w:rFonts w:ascii="Calibri" w:eastAsia="Calibri" w:hAnsi="Calibri" w:cs="Calibri"/>
        </w:rPr>
        <w:t xml:space="preserve">Luennoitsijana koulutuksessa toimii Markus Ukkola, vanhempi hallitussihteeri, OTL, Työ- ja elinkeinoministeriöstä. </w:t>
      </w:r>
    </w:p>
    <w:p w:rsidR="00C45C18" w:rsidRPr="00C45C18" w:rsidRDefault="00C45C18" w:rsidP="00C45C18">
      <w:pPr>
        <w:spacing w:after="0" w:line="240" w:lineRule="auto"/>
        <w:ind w:left="1304"/>
        <w:rPr>
          <w:rFonts w:ascii="Calibri" w:eastAsia="Calibri" w:hAnsi="Calibri" w:cs="Calibri"/>
        </w:rPr>
      </w:pPr>
    </w:p>
    <w:p w:rsidR="00C45C18" w:rsidRPr="00C45C18" w:rsidRDefault="00C45C18" w:rsidP="00C45C18">
      <w:pPr>
        <w:spacing w:after="0" w:line="240" w:lineRule="auto"/>
        <w:ind w:left="1304"/>
        <w:rPr>
          <w:rFonts w:ascii="Calibri" w:eastAsia="Calibri" w:hAnsi="Calibri" w:cs="Calibri"/>
        </w:rPr>
      </w:pPr>
      <w:r w:rsidRPr="00C45C18">
        <w:rPr>
          <w:rFonts w:ascii="Calibri" w:eastAsia="Calibri" w:hAnsi="Calibri" w:cs="Calibri"/>
        </w:rPr>
        <w:t>Samasta yrityksestä voi koulutukseen osallistua useita henkilöitä. Osallistujamäärä on kuitenkin tilasta johtuen rajallinen (50 henkilöä). Paikat täytetään ilmoittautumisjärjestyksessä.</w:t>
      </w:r>
    </w:p>
    <w:p w:rsidR="00C45C18" w:rsidRDefault="00C45C18" w:rsidP="00653FDC">
      <w:pPr>
        <w:spacing w:after="0" w:line="240" w:lineRule="auto"/>
        <w:ind w:left="1304"/>
        <w:rPr>
          <w:rFonts w:ascii="Calibri" w:eastAsia="Calibri" w:hAnsi="Calibri" w:cs="Calibri"/>
          <w:color w:val="FF0000"/>
        </w:rPr>
      </w:pPr>
    </w:p>
    <w:p w:rsidR="00653FDC" w:rsidRDefault="00653FDC" w:rsidP="00653FDC">
      <w:pPr>
        <w:spacing w:after="0" w:line="240" w:lineRule="auto"/>
        <w:ind w:left="1304"/>
      </w:pPr>
    </w:p>
    <w:p w:rsidR="00C45C18" w:rsidRDefault="00653FDC" w:rsidP="00C45C18">
      <w:pPr>
        <w:spacing w:after="0" w:line="240" w:lineRule="auto"/>
        <w:ind w:left="1304"/>
        <w:rPr>
          <w:rFonts w:ascii="Calibri" w:eastAsia="Calibri" w:hAnsi="Calibri" w:cs="Calibri"/>
        </w:rPr>
      </w:pPr>
      <w:r w:rsidRPr="00C45C18">
        <w:rPr>
          <w:rFonts w:ascii="Calibri" w:eastAsia="Calibri" w:hAnsi="Calibri" w:cs="Calibri"/>
        </w:rPr>
        <w:t>Koulutus on maksuton.</w:t>
      </w:r>
      <w:r w:rsidRPr="00C45C18">
        <w:rPr>
          <w:rFonts w:ascii="Calibri" w:eastAsia="Calibri" w:hAnsi="Calibri" w:cs="Calibri"/>
        </w:rPr>
        <w:br/>
      </w:r>
      <w:r w:rsidRPr="00C45C18">
        <w:rPr>
          <w:rFonts w:ascii="Calibri" w:eastAsia="Calibri" w:hAnsi="Calibri" w:cs="Calibri"/>
        </w:rPr>
        <w:br/>
        <w:t xml:space="preserve">Ilmoittautumiset 21.11.2016 mennessä osoitteeseen: </w:t>
      </w:r>
      <w:hyperlink r:id="rId8" w:history="1">
        <w:r w:rsidR="00C45C18" w:rsidRPr="00AE3045">
          <w:rPr>
            <w:rStyle w:val="Hyperlinkki"/>
            <w:rFonts w:ascii="Calibri" w:eastAsia="Calibri" w:hAnsi="Calibri" w:cs="Calibri"/>
          </w:rPr>
          <w:t>jenni.kontola@rakennusteollisuus.fi</w:t>
        </w:r>
      </w:hyperlink>
    </w:p>
    <w:p w:rsidR="00653FDC" w:rsidRPr="00C45C18" w:rsidRDefault="00653FDC" w:rsidP="00C45C18">
      <w:pPr>
        <w:spacing w:after="0" w:line="240" w:lineRule="auto"/>
        <w:ind w:left="1304"/>
        <w:rPr>
          <w:rFonts w:ascii="Calibri" w:eastAsia="Calibri" w:hAnsi="Calibri" w:cs="Calibri"/>
        </w:rPr>
      </w:pPr>
      <w:r w:rsidRPr="00C45C18">
        <w:rPr>
          <w:rFonts w:ascii="Calibri" w:eastAsia="Calibri" w:hAnsi="Calibri" w:cs="Calibri"/>
        </w:rPr>
        <w:br/>
      </w:r>
    </w:p>
    <w:p w:rsidR="00C45C18" w:rsidRDefault="00653FDC" w:rsidP="00C45C18">
      <w:r w:rsidRPr="00C45C18">
        <w:rPr>
          <w:b/>
        </w:rPr>
        <w:t>Terveisin</w:t>
      </w:r>
      <w:r w:rsidR="00C45C18">
        <w:rPr>
          <w:b/>
        </w:rPr>
        <w:tab/>
      </w:r>
      <w:r w:rsidR="00C45C18">
        <w:t>Juha Terho, asiamies</w:t>
      </w:r>
    </w:p>
    <w:p w:rsidR="00C45C18" w:rsidRDefault="00C45C18" w:rsidP="00C45C18">
      <w:pPr>
        <w:ind w:firstLine="1304"/>
      </w:pPr>
      <w:r w:rsidRPr="00946F09">
        <w:t>Talonrakennusteollisuus ry</w:t>
      </w:r>
    </w:p>
    <w:p w:rsidR="00653FDC" w:rsidRPr="00C45C18" w:rsidRDefault="00653FDC" w:rsidP="00653FDC">
      <w:pPr>
        <w:rPr>
          <w:b/>
        </w:rPr>
      </w:pPr>
    </w:p>
    <w:sectPr w:rsidR="00653FDC" w:rsidRPr="00C45C18" w:rsidSect="006C1B37">
      <w:headerReference w:type="default" r:id="rId9"/>
      <w:headerReference w:type="first" r:id="rId10"/>
      <w:footerReference w:type="first" r:id="rId11"/>
      <w:pgSz w:w="11906" w:h="16838"/>
      <w:pgMar w:top="1440" w:right="991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7516" w:rsidRDefault="008D7516" w:rsidP="000376A5">
      <w:pPr>
        <w:spacing w:after="0" w:line="240" w:lineRule="auto"/>
      </w:pPr>
      <w:r>
        <w:separator/>
      </w:r>
    </w:p>
  </w:endnote>
  <w:endnote w:type="continuationSeparator" w:id="0">
    <w:p w:rsidR="008D7516" w:rsidRDefault="008D7516" w:rsidP="000376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1C0A" w:rsidRPr="00F61C0A" w:rsidRDefault="00F61C0A" w:rsidP="00F61C0A">
    <w:pPr>
      <w:tabs>
        <w:tab w:val="left" w:pos="3402"/>
        <w:tab w:val="left" w:pos="5897"/>
        <w:tab w:val="left" w:pos="7881"/>
      </w:tabs>
      <w:spacing w:before="240" w:after="0" w:line="240" w:lineRule="auto"/>
      <w:rPr>
        <w:rFonts w:ascii="Calibri" w:eastAsia="Times New Roman" w:hAnsi="Calibri" w:cs="Times New Roman"/>
        <w:b/>
        <w:color w:val="003F7D"/>
        <w:spacing w:val="6"/>
        <w:sz w:val="17"/>
        <w:szCs w:val="17"/>
        <w:lang w:eastAsia="fi-FI"/>
      </w:rPr>
    </w:pPr>
    <w:r w:rsidRPr="00F61C0A">
      <w:rPr>
        <w:rFonts w:ascii="Calibri" w:eastAsia="Times New Roman" w:hAnsi="Calibri" w:cs="Times New Roman"/>
        <w:b/>
        <w:color w:val="003F7D"/>
        <w:spacing w:val="6"/>
        <w:sz w:val="17"/>
        <w:szCs w:val="17"/>
        <w:lang w:eastAsia="fi-FI"/>
      </w:rPr>
      <w:t xml:space="preserve">Yhdessä yhteiskuntaa rakentaen: Talonrakennusteollisuus  </w:t>
    </w:r>
    <w:r w:rsidRPr="00F61C0A">
      <w:rPr>
        <w:rFonts w:ascii="Calibri" w:eastAsia="Times New Roman" w:hAnsi="Calibri" w:cs="Times New Roman"/>
        <w:b/>
        <w:color w:val="003F7D"/>
        <w:spacing w:val="6"/>
        <w:sz w:val="17"/>
        <w:szCs w:val="17"/>
        <w:lang w:eastAsia="fi-FI"/>
      </w:rPr>
      <w:sym w:font="Wingdings" w:char="F09F"/>
    </w:r>
    <w:r w:rsidRPr="00F61C0A">
      <w:rPr>
        <w:rFonts w:ascii="Calibri" w:eastAsia="Times New Roman" w:hAnsi="Calibri" w:cs="Times New Roman"/>
        <w:b/>
        <w:color w:val="003F7D"/>
        <w:spacing w:val="6"/>
        <w:sz w:val="17"/>
        <w:szCs w:val="17"/>
        <w:lang w:eastAsia="fi-FI"/>
      </w:rPr>
      <w:t xml:space="preserve">  Rakennustuoteteollisuus  </w:t>
    </w:r>
    <w:r w:rsidRPr="00F61C0A">
      <w:rPr>
        <w:rFonts w:ascii="Calibri" w:eastAsia="Times New Roman" w:hAnsi="Calibri" w:cs="Times New Roman"/>
        <w:b/>
        <w:color w:val="003F7D"/>
        <w:spacing w:val="6"/>
        <w:sz w:val="17"/>
        <w:szCs w:val="17"/>
        <w:lang w:eastAsia="fi-FI"/>
      </w:rPr>
      <w:sym w:font="Wingdings" w:char="F09F"/>
    </w:r>
    <w:r w:rsidRPr="00F61C0A">
      <w:rPr>
        <w:rFonts w:ascii="Calibri" w:eastAsia="Times New Roman" w:hAnsi="Calibri" w:cs="Times New Roman"/>
        <w:b/>
        <w:color w:val="003F7D"/>
        <w:spacing w:val="6"/>
        <w:sz w:val="17"/>
        <w:szCs w:val="17"/>
        <w:lang w:eastAsia="fi-FI"/>
      </w:rPr>
      <w:t xml:space="preserve">  Infra  </w:t>
    </w:r>
    <w:r w:rsidRPr="00F61C0A">
      <w:rPr>
        <w:rFonts w:ascii="Calibri" w:eastAsia="Times New Roman" w:hAnsi="Calibri" w:cs="Times New Roman"/>
        <w:b/>
        <w:color w:val="003F7D"/>
        <w:spacing w:val="6"/>
        <w:sz w:val="17"/>
        <w:szCs w:val="17"/>
        <w:lang w:eastAsia="fi-FI"/>
      </w:rPr>
      <w:sym w:font="Wingdings" w:char="F09F"/>
    </w:r>
    <w:r w:rsidRPr="00F61C0A">
      <w:rPr>
        <w:rFonts w:ascii="Calibri" w:eastAsia="Times New Roman" w:hAnsi="Calibri" w:cs="Times New Roman"/>
        <w:b/>
        <w:color w:val="003F7D"/>
        <w:spacing w:val="6"/>
        <w:sz w:val="17"/>
        <w:szCs w:val="17"/>
        <w:lang w:eastAsia="fi-FI"/>
      </w:rPr>
      <w:t xml:space="preserve"> Tekninen urakointi  </w:t>
    </w:r>
    <w:r w:rsidRPr="00F61C0A">
      <w:rPr>
        <w:rFonts w:ascii="Calibri" w:eastAsia="Times New Roman" w:hAnsi="Calibri" w:cs="Times New Roman"/>
        <w:b/>
        <w:color w:val="003F7D"/>
        <w:spacing w:val="6"/>
        <w:sz w:val="17"/>
        <w:szCs w:val="17"/>
        <w:lang w:eastAsia="fi-FI"/>
      </w:rPr>
      <w:sym w:font="Wingdings" w:char="F09F"/>
    </w:r>
    <w:r w:rsidRPr="00F61C0A">
      <w:rPr>
        <w:rFonts w:ascii="Calibri" w:eastAsia="Times New Roman" w:hAnsi="Calibri" w:cs="Times New Roman"/>
        <w:b/>
        <w:color w:val="003F7D"/>
        <w:spacing w:val="6"/>
        <w:sz w:val="17"/>
        <w:szCs w:val="17"/>
        <w:lang w:eastAsia="fi-FI"/>
      </w:rPr>
      <w:t xml:space="preserve">  Pinta</w:t>
    </w:r>
  </w:p>
  <w:p w:rsidR="00F61C0A" w:rsidRPr="00F61C0A" w:rsidRDefault="00F61C0A" w:rsidP="00F61C0A">
    <w:pPr>
      <w:tabs>
        <w:tab w:val="left" w:pos="3402"/>
        <w:tab w:val="left" w:pos="5783"/>
        <w:tab w:val="left" w:pos="8051"/>
      </w:tabs>
      <w:spacing w:before="120" w:after="0" w:line="240" w:lineRule="auto"/>
      <w:rPr>
        <w:rFonts w:ascii="Calibri" w:eastAsia="Times New Roman" w:hAnsi="Calibri" w:cs="Times New Roman"/>
        <w:color w:val="003F7D"/>
        <w:spacing w:val="6"/>
        <w:sz w:val="17"/>
        <w:szCs w:val="17"/>
        <w:lang w:eastAsia="fi-FI"/>
      </w:rPr>
    </w:pPr>
    <w:r w:rsidRPr="00F61C0A">
      <w:rPr>
        <w:rFonts w:ascii="Calibri" w:eastAsia="Times New Roman" w:hAnsi="Calibri" w:cs="Times New Roman"/>
        <w:color w:val="003F7D"/>
        <w:spacing w:val="6"/>
        <w:sz w:val="17"/>
        <w:szCs w:val="17"/>
        <w:lang w:eastAsia="fi-FI"/>
      </w:rPr>
      <w:t>Rakennusteollisuus RT ry</w:t>
    </w:r>
    <w:r w:rsidRPr="00F61C0A">
      <w:rPr>
        <w:rFonts w:ascii="Calibri" w:eastAsia="Times New Roman" w:hAnsi="Calibri" w:cs="Times New Roman"/>
        <w:sz w:val="17"/>
        <w:szCs w:val="17"/>
        <w:lang w:eastAsia="fi-FI"/>
      </w:rPr>
      <w:tab/>
    </w:r>
    <w:r w:rsidRPr="00F61C0A">
      <w:rPr>
        <w:rFonts w:ascii="Calibri" w:eastAsia="Times New Roman" w:hAnsi="Calibri" w:cs="Times New Roman"/>
        <w:color w:val="003F7D"/>
        <w:spacing w:val="6"/>
        <w:sz w:val="17"/>
        <w:szCs w:val="17"/>
        <w:lang w:eastAsia="fi-FI"/>
      </w:rPr>
      <w:t>Y-tunnus 0215303-5</w:t>
    </w:r>
    <w:r w:rsidRPr="00F61C0A">
      <w:rPr>
        <w:rFonts w:ascii="Calibri" w:eastAsia="Times New Roman" w:hAnsi="Calibri" w:cs="Times New Roman"/>
        <w:color w:val="003F7D"/>
        <w:spacing w:val="6"/>
        <w:sz w:val="17"/>
        <w:szCs w:val="17"/>
        <w:lang w:eastAsia="fi-FI"/>
      </w:rPr>
      <w:tab/>
      <w:t>puh. 09 12991</w:t>
    </w:r>
    <w:r w:rsidRPr="00F61C0A">
      <w:rPr>
        <w:rFonts w:ascii="Calibri" w:eastAsia="Times New Roman" w:hAnsi="Calibri" w:cs="Times New Roman"/>
        <w:color w:val="003F7D"/>
        <w:spacing w:val="6"/>
        <w:sz w:val="17"/>
        <w:szCs w:val="17"/>
        <w:lang w:eastAsia="fi-FI"/>
      </w:rPr>
      <w:tab/>
      <w:t>faksi 09 628 264</w:t>
    </w:r>
  </w:p>
  <w:p w:rsidR="00F61C0A" w:rsidRPr="00F61C0A" w:rsidRDefault="00F61C0A" w:rsidP="00F61C0A">
    <w:pPr>
      <w:tabs>
        <w:tab w:val="left" w:pos="3402"/>
        <w:tab w:val="left" w:pos="5783"/>
        <w:tab w:val="left" w:pos="8051"/>
      </w:tabs>
      <w:spacing w:after="0" w:line="240" w:lineRule="auto"/>
      <w:rPr>
        <w:rFonts w:ascii="Calibri" w:eastAsia="Times New Roman" w:hAnsi="Calibri" w:cs="Times New Roman"/>
        <w:color w:val="003F7D"/>
        <w:spacing w:val="6"/>
        <w:sz w:val="17"/>
        <w:szCs w:val="17"/>
        <w:lang w:eastAsia="fi-FI"/>
      </w:rPr>
    </w:pPr>
    <w:r w:rsidRPr="00F61C0A">
      <w:rPr>
        <w:rFonts w:ascii="Calibri" w:eastAsia="Times New Roman" w:hAnsi="Calibri" w:cs="Times New Roman"/>
        <w:color w:val="003F7D"/>
        <w:spacing w:val="6"/>
        <w:sz w:val="17"/>
        <w:szCs w:val="17"/>
        <w:lang w:eastAsia="fi-FI"/>
      </w:rPr>
      <w:t xml:space="preserve">etunimi.sukunimi@rakennusteollisuus.fi </w:t>
    </w:r>
    <w:r w:rsidRPr="00F61C0A">
      <w:rPr>
        <w:rFonts w:ascii="Calibri" w:eastAsia="Times New Roman" w:hAnsi="Calibri" w:cs="Times New Roman"/>
        <w:color w:val="003F7D"/>
        <w:spacing w:val="6"/>
        <w:sz w:val="17"/>
        <w:szCs w:val="17"/>
        <w:lang w:eastAsia="fi-FI"/>
      </w:rPr>
      <w:tab/>
      <w:t>www.rakennusteollisuus.fi</w:t>
    </w:r>
    <w:r w:rsidRPr="00F61C0A">
      <w:rPr>
        <w:rFonts w:ascii="Calibri" w:eastAsia="Times New Roman" w:hAnsi="Calibri" w:cs="Times New Roman"/>
        <w:color w:val="003F7D"/>
        <w:spacing w:val="6"/>
        <w:sz w:val="17"/>
        <w:szCs w:val="17"/>
        <w:lang w:eastAsia="fi-FI"/>
      </w:rPr>
      <w:tab/>
      <w:t xml:space="preserve">PL 381 (Unioninkatu 14) </w:t>
    </w:r>
    <w:r w:rsidRPr="00F61C0A">
      <w:rPr>
        <w:rFonts w:ascii="Calibri" w:eastAsia="Times New Roman" w:hAnsi="Calibri" w:cs="Times New Roman"/>
        <w:color w:val="003F7D"/>
        <w:spacing w:val="6"/>
        <w:sz w:val="17"/>
        <w:szCs w:val="17"/>
        <w:lang w:eastAsia="fi-FI"/>
      </w:rPr>
      <w:tab/>
      <w:t>00131 Helsinki</w:t>
    </w:r>
  </w:p>
  <w:p w:rsidR="00F61C0A" w:rsidRDefault="00F61C0A">
    <w:pPr>
      <w:pStyle w:val="Alatunnist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7516" w:rsidRDefault="008D7516" w:rsidP="000376A5">
      <w:pPr>
        <w:spacing w:after="0" w:line="240" w:lineRule="auto"/>
      </w:pPr>
      <w:r>
        <w:separator/>
      </w:r>
    </w:p>
  </w:footnote>
  <w:footnote w:type="continuationSeparator" w:id="0">
    <w:p w:rsidR="008D7516" w:rsidRDefault="008D7516" w:rsidP="000376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AA5" w:rsidRPr="00C50954" w:rsidRDefault="00FE5AA5" w:rsidP="00FE5AA5">
    <w:pPr>
      <w:pStyle w:val="Yltunniste"/>
      <w:tabs>
        <w:tab w:val="left" w:pos="5103"/>
      </w:tabs>
      <w:rPr>
        <w:noProof/>
        <w:szCs w:val="23"/>
      </w:rPr>
    </w:pPr>
  </w:p>
  <w:p w:rsidR="00FE5AA5" w:rsidRDefault="00FE5AA5" w:rsidP="006C1B37">
    <w:pPr>
      <w:pStyle w:val="Yltunniste"/>
      <w:tabs>
        <w:tab w:val="left" w:pos="9129"/>
      </w:tabs>
    </w:pPr>
    <w:r w:rsidRPr="00C50954">
      <w:rPr>
        <w:noProof/>
        <w:szCs w:val="23"/>
      </w:rPr>
      <w:tab/>
    </w:r>
    <w:r w:rsidRPr="00C50954">
      <w:rPr>
        <w:noProof/>
        <w:szCs w:val="23"/>
      </w:rPr>
      <w:tab/>
    </w:r>
    <w:r w:rsidRPr="00C50954">
      <w:rPr>
        <w:noProof/>
        <w:szCs w:val="23"/>
      </w:rPr>
      <w:fldChar w:fldCharType="begin"/>
    </w:r>
    <w:r w:rsidRPr="00C50954">
      <w:rPr>
        <w:noProof/>
        <w:szCs w:val="23"/>
      </w:rPr>
      <w:instrText xml:space="preserve"> PAGE  \* Arabic  \* MERGEFORMAT </w:instrText>
    </w:r>
    <w:r w:rsidRPr="00C50954">
      <w:rPr>
        <w:noProof/>
        <w:szCs w:val="23"/>
      </w:rPr>
      <w:fldChar w:fldCharType="separate"/>
    </w:r>
    <w:r w:rsidR="00C45C18">
      <w:rPr>
        <w:noProof/>
        <w:szCs w:val="23"/>
      </w:rPr>
      <w:t>2</w:t>
    </w:r>
    <w:r w:rsidRPr="00C50954">
      <w:rPr>
        <w:noProof/>
        <w:szCs w:val="23"/>
      </w:rPr>
      <w:fldChar w:fldCharType="end"/>
    </w:r>
    <w:r w:rsidRPr="00C50954">
      <w:rPr>
        <w:noProof/>
        <w:szCs w:val="23"/>
      </w:rPr>
      <w:t xml:space="preserve"> (</w:t>
    </w:r>
    <w:r w:rsidRPr="00C50954">
      <w:rPr>
        <w:noProof/>
        <w:szCs w:val="23"/>
      </w:rPr>
      <w:fldChar w:fldCharType="begin"/>
    </w:r>
    <w:r w:rsidRPr="00C50954">
      <w:rPr>
        <w:noProof/>
        <w:szCs w:val="23"/>
      </w:rPr>
      <w:instrText xml:space="preserve"> NUMPAGES  \* Arabic  \* MERGEFORMAT </w:instrText>
    </w:r>
    <w:r w:rsidRPr="00C50954">
      <w:rPr>
        <w:noProof/>
        <w:szCs w:val="23"/>
      </w:rPr>
      <w:fldChar w:fldCharType="separate"/>
    </w:r>
    <w:r w:rsidR="00C45C18">
      <w:rPr>
        <w:noProof/>
        <w:szCs w:val="23"/>
      </w:rPr>
      <w:t>2</w:t>
    </w:r>
    <w:r w:rsidRPr="00C50954">
      <w:rPr>
        <w:noProof/>
        <w:szCs w:val="23"/>
      </w:rPr>
      <w:fldChar w:fldCharType="end"/>
    </w:r>
    <w:r w:rsidRPr="00C50954">
      <w:rPr>
        <w:noProof/>
        <w:szCs w:val="23"/>
      </w:rPr>
      <w:t>)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AA5" w:rsidRPr="00C50954" w:rsidRDefault="00FE5AA5" w:rsidP="00FE5AA5">
    <w:pPr>
      <w:pStyle w:val="Yltunniste"/>
      <w:tabs>
        <w:tab w:val="left" w:pos="5103"/>
      </w:tabs>
      <w:rPr>
        <w:noProof/>
        <w:szCs w:val="23"/>
      </w:rPr>
    </w:pPr>
    <w:r w:rsidRPr="00C50954">
      <w:rPr>
        <w:noProof/>
        <w:szCs w:val="23"/>
        <w:lang w:eastAsia="fi-FI"/>
      </w:rPr>
      <w:drawing>
        <wp:anchor distT="0" distB="0" distL="114300" distR="114300" simplePos="0" relativeHeight="251658240" behindDoc="0" locked="0" layoutInCell="1" allowOverlap="1" wp14:anchorId="4FB74CFF" wp14:editId="4611A85B">
          <wp:simplePos x="0" y="0"/>
          <wp:positionH relativeFrom="column">
            <wp:posOffset>2924</wp:posOffset>
          </wp:positionH>
          <wp:positionV relativeFrom="page">
            <wp:posOffset>435935</wp:posOffset>
          </wp:positionV>
          <wp:extent cx="2231390" cy="373380"/>
          <wp:effectExtent l="0" t="0" r="0" b="7620"/>
          <wp:wrapNone/>
          <wp:docPr id="1" name="Kuva 1" descr="Macintosh HD:Users:janireinikainen:Desktop:130124_RT_tunnus_RGB_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janireinikainen:Desktop:130124_RT_tunnus_RGB_C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1390" cy="3733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/>
                    </a:ext>
                  </a:extLst>
                </pic:spPr>
              </pic:pic>
            </a:graphicData>
          </a:graphic>
        </wp:anchor>
      </w:drawing>
    </w:r>
    <w:r w:rsidR="00092232">
      <w:rPr>
        <w:noProof/>
        <w:szCs w:val="23"/>
      </w:rPr>
      <w:tab/>
    </w:r>
    <w:r w:rsidR="00092232">
      <w:rPr>
        <w:noProof/>
        <w:szCs w:val="23"/>
      </w:rPr>
      <w:tab/>
    </w:r>
  </w:p>
  <w:p w:rsidR="00FE5AA5" w:rsidRPr="00C50954" w:rsidRDefault="00FE5AA5" w:rsidP="007D6DC1">
    <w:pPr>
      <w:pStyle w:val="Yltunniste"/>
      <w:tabs>
        <w:tab w:val="left" w:pos="5103"/>
        <w:tab w:val="left" w:pos="9129"/>
      </w:tabs>
      <w:rPr>
        <w:noProof/>
        <w:szCs w:val="23"/>
      </w:rPr>
    </w:pPr>
    <w:r w:rsidRPr="00C50954">
      <w:rPr>
        <w:noProof/>
        <w:szCs w:val="23"/>
      </w:rPr>
      <w:tab/>
    </w:r>
    <w:r w:rsidR="007D6DC1">
      <w:rPr>
        <w:noProof/>
        <w:szCs w:val="23"/>
      </w:rPr>
      <w:t xml:space="preserve">  </w:t>
    </w:r>
    <w:r w:rsidR="007D6DC1">
      <w:rPr>
        <w:noProof/>
        <w:szCs w:val="23"/>
      </w:rPr>
      <w:tab/>
      <w:t xml:space="preserve">  </w:t>
    </w:r>
    <w:r w:rsidR="00DD4E3C">
      <w:rPr>
        <w:noProof/>
        <w:szCs w:val="23"/>
      </w:rPr>
      <w:t>Kutsu</w:t>
    </w:r>
    <w:r w:rsidR="007D6DC1">
      <w:rPr>
        <w:noProof/>
        <w:szCs w:val="23"/>
      </w:rPr>
      <w:t xml:space="preserve"> </w:t>
    </w:r>
    <w:r w:rsidRPr="00C50954">
      <w:rPr>
        <w:noProof/>
        <w:szCs w:val="23"/>
      </w:rPr>
      <w:tab/>
    </w:r>
    <w:r w:rsidRPr="00C50954">
      <w:rPr>
        <w:noProof/>
        <w:szCs w:val="23"/>
      </w:rPr>
      <w:fldChar w:fldCharType="begin"/>
    </w:r>
    <w:r w:rsidRPr="00C50954">
      <w:rPr>
        <w:noProof/>
        <w:szCs w:val="23"/>
      </w:rPr>
      <w:instrText xml:space="preserve"> PAGE  \* Arabic  \* MERGEFORMAT </w:instrText>
    </w:r>
    <w:r w:rsidRPr="00C50954">
      <w:rPr>
        <w:noProof/>
        <w:szCs w:val="23"/>
      </w:rPr>
      <w:fldChar w:fldCharType="separate"/>
    </w:r>
    <w:r w:rsidR="00DE527A">
      <w:rPr>
        <w:noProof/>
        <w:szCs w:val="23"/>
      </w:rPr>
      <w:t>1</w:t>
    </w:r>
    <w:r w:rsidRPr="00C50954">
      <w:rPr>
        <w:noProof/>
        <w:szCs w:val="23"/>
      </w:rPr>
      <w:fldChar w:fldCharType="end"/>
    </w:r>
    <w:r w:rsidRPr="00C50954">
      <w:rPr>
        <w:noProof/>
        <w:szCs w:val="23"/>
      </w:rPr>
      <w:t xml:space="preserve"> (</w:t>
    </w:r>
    <w:r w:rsidRPr="00C50954">
      <w:rPr>
        <w:noProof/>
        <w:szCs w:val="23"/>
      </w:rPr>
      <w:fldChar w:fldCharType="begin"/>
    </w:r>
    <w:r w:rsidRPr="00C50954">
      <w:rPr>
        <w:noProof/>
        <w:szCs w:val="23"/>
      </w:rPr>
      <w:instrText xml:space="preserve"> NUMPAGES  \* Arabic  \* MERGEFORMAT </w:instrText>
    </w:r>
    <w:r w:rsidRPr="00C50954">
      <w:rPr>
        <w:noProof/>
        <w:szCs w:val="23"/>
      </w:rPr>
      <w:fldChar w:fldCharType="separate"/>
    </w:r>
    <w:r w:rsidR="00DE527A">
      <w:rPr>
        <w:noProof/>
        <w:szCs w:val="23"/>
      </w:rPr>
      <w:t>1</w:t>
    </w:r>
    <w:r w:rsidRPr="00C50954">
      <w:rPr>
        <w:noProof/>
        <w:szCs w:val="23"/>
      </w:rPr>
      <w:fldChar w:fldCharType="end"/>
    </w:r>
    <w:r w:rsidRPr="00C50954">
      <w:rPr>
        <w:noProof/>
        <w:szCs w:val="23"/>
      </w:rPr>
      <w:t>)</w:t>
    </w:r>
  </w:p>
  <w:p w:rsidR="00FE5AA5" w:rsidRPr="00C50954" w:rsidRDefault="00FE5AA5" w:rsidP="00FE5AA5">
    <w:pPr>
      <w:pStyle w:val="Yltunniste"/>
      <w:tabs>
        <w:tab w:val="left" w:pos="9129"/>
      </w:tabs>
      <w:rPr>
        <w:noProof/>
        <w:szCs w:val="23"/>
      </w:rPr>
    </w:pPr>
  </w:p>
  <w:p w:rsidR="00FE5AA5" w:rsidRPr="00C50954" w:rsidRDefault="00653FDC" w:rsidP="00092232">
    <w:pPr>
      <w:pStyle w:val="Yltunniste"/>
      <w:tabs>
        <w:tab w:val="clear" w:pos="4819"/>
        <w:tab w:val="left" w:pos="5245"/>
        <w:tab w:val="left" w:pos="9129"/>
      </w:tabs>
      <w:rPr>
        <w:noProof/>
        <w:szCs w:val="23"/>
      </w:rPr>
    </w:pPr>
    <w:r>
      <w:rPr>
        <w:noProof/>
        <w:szCs w:val="23"/>
      </w:rPr>
      <w:t>Juha Terho</w:t>
    </w:r>
    <w:r w:rsidR="00FE5AA5">
      <w:rPr>
        <w:noProof/>
        <w:szCs w:val="23"/>
      </w:rPr>
      <w:t xml:space="preserve"> /JKo</w:t>
    </w:r>
    <w:r w:rsidR="00092232">
      <w:rPr>
        <w:noProof/>
        <w:szCs w:val="23"/>
      </w:rPr>
      <w:tab/>
    </w:r>
    <w:r w:rsidR="00DD4E3C">
      <w:rPr>
        <w:noProof/>
        <w:szCs w:val="23"/>
      </w:rPr>
      <w:t>16.9</w:t>
    </w:r>
    <w:r w:rsidR="00E74CAD">
      <w:rPr>
        <w:noProof/>
        <w:szCs w:val="23"/>
      </w:rPr>
      <w:t>.2016</w:t>
    </w:r>
  </w:p>
  <w:p w:rsidR="00FE5AA5" w:rsidRPr="00C50954" w:rsidRDefault="00FE5AA5" w:rsidP="00FE5AA5">
    <w:pPr>
      <w:pStyle w:val="Yltunniste"/>
      <w:tabs>
        <w:tab w:val="left" w:pos="9129"/>
      </w:tabs>
      <w:rPr>
        <w:noProof/>
        <w:szCs w:val="23"/>
      </w:rPr>
    </w:pPr>
  </w:p>
  <w:p w:rsidR="00FE5AA5" w:rsidRPr="00C50954" w:rsidRDefault="00FE5AA5" w:rsidP="00FE5AA5">
    <w:pPr>
      <w:pStyle w:val="Yltunniste"/>
      <w:tabs>
        <w:tab w:val="left" w:pos="9129"/>
      </w:tabs>
      <w:rPr>
        <w:noProof/>
        <w:szCs w:val="23"/>
      </w:rPr>
    </w:pPr>
  </w:p>
  <w:p w:rsidR="00FE5AA5" w:rsidRPr="00E64498" w:rsidRDefault="00FE5AA5" w:rsidP="00FE5AA5">
    <w:pPr>
      <w:pStyle w:val="Yltunniste"/>
    </w:pPr>
  </w:p>
  <w:p w:rsidR="00E64498" w:rsidRDefault="00E64498">
    <w:pPr>
      <w:pStyle w:val="Yltunnis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67C36"/>
    <w:multiLevelType w:val="hybridMultilevel"/>
    <w:tmpl w:val="09EAAC6A"/>
    <w:lvl w:ilvl="0" w:tplc="03F4F9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DA1B40">
      <w:start w:val="515"/>
      <w:numFmt w:val="bullet"/>
      <w:lvlText w:val="‐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A8C87650">
      <w:start w:val="515"/>
      <w:numFmt w:val="bullet"/>
      <w:lvlText w:val="‐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710661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B66D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CC6C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725D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C2A3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F28E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57D3B61"/>
    <w:multiLevelType w:val="hybridMultilevel"/>
    <w:tmpl w:val="08760AB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AE6FB2">
      <w:start w:val="488"/>
      <w:numFmt w:val="bullet"/>
      <w:lvlText w:val="‐"/>
      <w:lvlJc w:val="left"/>
      <w:pPr>
        <w:ind w:left="1440" w:hanging="360"/>
      </w:pPr>
      <w:rPr>
        <w:rFonts w:ascii="Calibri" w:hAnsi="Calibri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7937F6"/>
    <w:multiLevelType w:val="hybridMultilevel"/>
    <w:tmpl w:val="4DD2FDD0"/>
    <w:lvl w:ilvl="0" w:tplc="C54805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702810">
      <w:start w:val="1174"/>
      <w:numFmt w:val="bullet"/>
      <w:lvlText w:val="•"/>
      <w:lvlJc w:val="left"/>
      <w:pPr>
        <w:tabs>
          <w:tab w:val="num" w:pos="3479"/>
        </w:tabs>
        <w:ind w:left="3479" w:hanging="360"/>
      </w:pPr>
      <w:rPr>
        <w:rFonts w:ascii="Arial" w:hAnsi="Arial" w:hint="default"/>
      </w:rPr>
    </w:lvl>
    <w:lvl w:ilvl="2" w:tplc="40B0F3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FACB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9290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7662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FC3D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E275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28AE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82D1C8E"/>
    <w:multiLevelType w:val="hybridMultilevel"/>
    <w:tmpl w:val="09DA480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690D77"/>
    <w:multiLevelType w:val="hybridMultilevel"/>
    <w:tmpl w:val="81181660"/>
    <w:lvl w:ilvl="0" w:tplc="B88E99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74A534">
      <w:start w:val="733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80C1E8">
      <w:start w:val="733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D27C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8CCB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BE35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7A58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6AA7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303D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221248CD"/>
    <w:multiLevelType w:val="hybridMultilevel"/>
    <w:tmpl w:val="611E26E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AD6090"/>
    <w:multiLevelType w:val="hybridMultilevel"/>
    <w:tmpl w:val="776AA892"/>
    <w:lvl w:ilvl="0" w:tplc="550C49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1C4AE4">
      <w:start w:val="1160"/>
      <w:numFmt w:val="bullet"/>
      <w:lvlText w:val="‐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9E1661B6">
      <w:start w:val="1160"/>
      <w:numFmt w:val="bullet"/>
      <w:lvlText w:val="‐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EFF641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D04A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90FC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18AD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3E2D7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C6851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3A465188"/>
    <w:multiLevelType w:val="hybridMultilevel"/>
    <w:tmpl w:val="8BA82E32"/>
    <w:lvl w:ilvl="0" w:tplc="4314DEBC">
      <w:numFmt w:val="bullet"/>
      <w:lvlText w:val="-"/>
      <w:lvlJc w:val="left"/>
      <w:pPr>
        <w:ind w:left="1665" w:hanging="1305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F62480"/>
    <w:multiLevelType w:val="hybridMultilevel"/>
    <w:tmpl w:val="F8CEAADE"/>
    <w:lvl w:ilvl="0" w:tplc="AF5AB6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A43880">
      <w:start w:val="495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4431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5808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76AB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00B1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ACE6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6C77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DE00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4A764A29"/>
    <w:multiLevelType w:val="hybridMultilevel"/>
    <w:tmpl w:val="76F29FA2"/>
    <w:lvl w:ilvl="0" w:tplc="82E03D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AE6FB2">
      <w:start w:val="488"/>
      <w:numFmt w:val="bullet"/>
      <w:lvlText w:val="‐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977CF05E">
      <w:start w:val="488"/>
      <w:numFmt w:val="bullet"/>
      <w:lvlText w:val="‐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FE2EEF74">
      <w:start w:val="488"/>
      <w:numFmt w:val="bullet"/>
      <w:lvlText w:val="‐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E7FE97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EE46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52EA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5808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A0A6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51BD0B9F"/>
    <w:multiLevelType w:val="hybridMultilevel"/>
    <w:tmpl w:val="F9B4F11C"/>
    <w:lvl w:ilvl="0" w:tplc="7654ED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48250E">
      <w:start w:val="263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9683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4247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8E3C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46E9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BEC9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BC20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1054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56DA4398"/>
    <w:multiLevelType w:val="hybridMultilevel"/>
    <w:tmpl w:val="51AA451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F7747E"/>
    <w:multiLevelType w:val="hybridMultilevel"/>
    <w:tmpl w:val="ACA83EB8"/>
    <w:lvl w:ilvl="0" w:tplc="926E0C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DC5954">
      <w:start w:val="733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3A3D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8E50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54D6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6015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7AF1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E48E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6C97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5ACF7C07"/>
    <w:multiLevelType w:val="hybridMultilevel"/>
    <w:tmpl w:val="E3C4827A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A70AB9"/>
    <w:multiLevelType w:val="hybridMultilevel"/>
    <w:tmpl w:val="FB20ABD4"/>
    <w:lvl w:ilvl="0" w:tplc="657A6B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56C318">
      <w:start w:val="1160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00EE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4281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0EE2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A647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2CEB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970BF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E410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7F482ED4"/>
    <w:multiLevelType w:val="hybridMultilevel"/>
    <w:tmpl w:val="537E91E4"/>
    <w:lvl w:ilvl="0" w:tplc="9FDA1B40">
      <w:start w:val="515"/>
      <w:numFmt w:val="bullet"/>
      <w:lvlText w:val="‐"/>
      <w:lvlJc w:val="left"/>
      <w:pPr>
        <w:ind w:left="720" w:hanging="360"/>
      </w:pPr>
      <w:rPr>
        <w:rFonts w:ascii="Calibri" w:hAnsi="Calibri" w:hint="default"/>
      </w:rPr>
    </w:lvl>
    <w:lvl w:ilvl="1" w:tplc="AE160222">
      <w:numFmt w:val="bullet"/>
      <w:lvlText w:val="-"/>
      <w:lvlJc w:val="left"/>
      <w:pPr>
        <w:ind w:left="2385" w:hanging="1305"/>
      </w:pPr>
      <w:rPr>
        <w:rFonts w:ascii="Calibri" w:eastAsiaTheme="minorHAnsi" w:hAnsi="Calibri" w:cstheme="minorBidi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1"/>
  </w:num>
  <w:num w:numId="5">
    <w:abstractNumId w:val="6"/>
  </w:num>
  <w:num w:numId="6">
    <w:abstractNumId w:val="2"/>
  </w:num>
  <w:num w:numId="7">
    <w:abstractNumId w:val="8"/>
  </w:num>
  <w:num w:numId="8">
    <w:abstractNumId w:val="14"/>
  </w:num>
  <w:num w:numId="9">
    <w:abstractNumId w:val="12"/>
  </w:num>
  <w:num w:numId="10">
    <w:abstractNumId w:val="4"/>
  </w:num>
  <w:num w:numId="11">
    <w:abstractNumId w:val="10"/>
  </w:num>
  <w:num w:numId="12">
    <w:abstractNumId w:val="3"/>
  </w:num>
  <w:num w:numId="13">
    <w:abstractNumId w:val="13"/>
  </w:num>
  <w:num w:numId="14">
    <w:abstractNumId w:val="11"/>
  </w:num>
  <w:num w:numId="15">
    <w:abstractNumId w:val="15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1DF"/>
    <w:rsid w:val="000219E0"/>
    <w:rsid w:val="000376A5"/>
    <w:rsid w:val="0005205E"/>
    <w:rsid w:val="00092232"/>
    <w:rsid w:val="001971DF"/>
    <w:rsid w:val="002B7C4B"/>
    <w:rsid w:val="002E006C"/>
    <w:rsid w:val="002F2583"/>
    <w:rsid w:val="00446C11"/>
    <w:rsid w:val="00467126"/>
    <w:rsid w:val="004A3C89"/>
    <w:rsid w:val="004B16E1"/>
    <w:rsid w:val="005075C6"/>
    <w:rsid w:val="005A79CC"/>
    <w:rsid w:val="00636364"/>
    <w:rsid w:val="00653FDC"/>
    <w:rsid w:val="006A5E6C"/>
    <w:rsid w:val="006C1B37"/>
    <w:rsid w:val="007D6DC1"/>
    <w:rsid w:val="008D7516"/>
    <w:rsid w:val="00912873"/>
    <w:rsid w:val="00935045"/>
    <w:rsid w:val="009D7A91"/>
    <w:rsid w:val="00BC358C"/>
    <w:rsid w:val="00C45C18"/>
    <w:rsid w:val="00D023C6"/>
    <w:rsid w:val="00D2366C"/>
    <w:rsid w:val="00D768CB"/>
    <w:rsid w:val="00DD4E3C"/>
    <w:rsid w:val="00DE527A"/>
    <w:rsid w:val="00E64498"/>
    <w:rsid w:val="00E74CAD"/>
    <w:rsid w:val="00F55FBD"/>
    <w:rsid w:val="00F61C0A"/>
    <w:rsid w:val="00F84FFB"/>
    <w:rsid w:val="00FE5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1971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1971D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1971D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197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1971DF"/>
    <w:rPr>
      <w:rFonts w:ascii="Tahoma" w:hAnsi="Tahoma" w:cs="Tahoma"/>
      <w:sz w:val="16"/>
      <w:szCs w:val="16"/>
    </w:rPr>
  </w:style>
  <w:style w:type="paragraph" w:styleId="Eivli">
    <w:name w:val="No Spacing"/>
    <w:uiPriority w:val="1"/>
    <w:qFormat/>
    <w:rsid w:val="001971DF"/>
    <w:pPr>
      <w:spacing w:after="0" w:line="240" w:lineRule="auto"/>
    </w:pPr>
  </w:style>
  <w:style w:type="character" w:customStyle="1" w:styleId="Otsikko1Char">
    <w:name w:val="Otsikko 1 Char"/>
    <w:basedOn w:val="Kappaleenoletusfontti"/>
    <w:link w:val="Otsikko1"/>
    <w:uiPriority w:val="9"/>
    <w:rsid w:val="001971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Otsikko2Char">
    <w:name w:val="Otsikko 2 Char"/>
    <w:basedOn w:val="Kappaleenoletusfontti"/>
    <w:link w:val="Otsikko2"/>
    <w:uiPriority w:val="9"/>
    <w:rsid w:val="001971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uettelokappale">
    <w:name w:val="List Paragraph"/>
    <w:basedOn w:val="Normaali"/>
    <w:uiPriority w:val="34"/>
    <w:qFormat/>
    <w:rsid w:val="001971DF"/>
    <w:pPr>
      <w:ind w:left="720"/>
      <w:contextualSpacing/>
    </w:pPr>
  </w:style>
  <w:style w:type="character" w:customStyle="1" w:styleId="Otsikko3Char">
    <w:name w:val="Otsikko 3 Char"/>
    <w:basedOn w:val="Kappaleenoletusfontti"/>
    <w:link w:val="Otsikko3"/>
    <w:uiPriority w:val="9"/>
    <w:rsid w:val="001971D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Yltunniste">
    <w:name w:val="header"/>
    <w:basedOn w:val="Normaali"/>
    <w:link w:val="YltunnisteChar"/>
    <w:uiPriority w:val="99"/>
    <w:unhideWhenUsed/>
    <w:rsid w:val="000376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0376A5"/>
  </w:style>
  <w:style w:type="paragraph" w:styleId="Alatunniste">
    <w:name w:val="footer"/>
    <w:basedOn w:val="Normaali"/>
    <w:link w:val="AlatunnisteChar"/>
    <w:uiPriority w:val="99"/>
    <w:unhideWhenUsed/>
    <w:rsid w:val="000376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0376A5"/>
  </w:style>
  <w:style w:type="character" w:styleId="Sivunumero">
    <w:name w:val="page number"/>
    <w:basedOn w:val="Kappaleenoletusfontti"/>
    <w:uiPriority w:val="99"/>
    <w:unhideWhenUsed/>
    <w:rsid w:val="009D7A91"/>
  </w:style>
  <w:style w:type="character" w:styleId="Hyperlinkki">
    <w:name w:val="Hyperlink"/>
    <w:basedOn w:val="Kappaleenoletusfontti"/>
    <w:uiPriority w:val="99"/>
    <w:unhideWhenUsed/>
    <w:rsid w:val="002E006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1971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1971D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1971D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197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1971DF"/>
    <w:rPr>
      <w:rFonts w:ascii="Tahoma" w:hAnsi="Tahoma" w:cs="Tahoma"/>
      <w:sz w:val="16"/>
      <w:szCs w:val="16"/>
    </w:rPr>
  </w:style>
  <w:style w:type="paragraph" w:styleId="Eivli">
    <w:name w:val="No Spacing"/>
    <w:uiPriority w:val="1"/>
    <w:qFormat/>
    <w:rsid w:val="001971DF"/>
    <w:pPr>
      <w:spacing w:after="0" w:line="240" w:lineRule="auto"/>
    </w:pPr>
  </w:style>
  <w:style w:type="character" w:customStyle="1" w:styleId="Otsikko1Char">
    <w:name w:val="Otsikko 1 Char"/>
    <w:basedOn w:val="Kappaleenoletusfontti"/>
    <w:link w:val="Otsikko1"/>
    <w:uiPriority w:val="9"/>
    <w:rsid w:val="001971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Otsikko2Char">
    <w:name w:val="Otsikko 2 Char"/>
    <w:basedOn w:val="Kappaleenoletusfontti"/>
    <w:link w:val="Otsikko2"/>
    <w:uiPriority w:val="9"/>
    <w:rsid w:val="001971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uettelokappale">
    <w:name w:val="List Paragraph"/>
    <w:basedOn w:val="Normaali"/>
    <w:uiPriority w:val="34"/>
    <w:qFormat/>
    <w:rsid w:val="001971DF"/>
    <w:pPr>
      <w:ind w:left="720"/>
      <w:contextualSpacing/>
    </w:pPr>
  </w:style>
  <w:style w:type="character" w:customStyle="1" w:styleId="Otsikko3Char">
    <w:name w:val="Otsikko 3 Char"/>
    <w:basedOn w:val="Kappaleenoletusfontti"/>
    <w:link w:val="Otsikko3"/>
    <w:uiPriority w:val="9"/>
    <w:rsid w:val="001971D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Yltunniste">
    <w:name w:val="header"/>
    <w:basedOn w:val="Normaali"/>
    <w:link w:val="YltunnisteChar"/>
    <w:uiPriority w:val="99"/>
    <w:unhideWhenUsed/>
    <w:rsid w:val="000376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0376A5"/>
  </w:style>
  <w:style w:type="paragraph" w:styleId="Alatunniste">
    <w:name w:val="footer"/>
    <w:basedOn w:val="Normaali"/>
    <w:link w:val="AlatunnisteChar"/>
    <w:uiPriority w:val="99"/>
    <w:unhideWhenUsed/>
    <w:rsid w:val="000376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0376A5"/>
  </w:style>
  <w:style w:type="character" w:styleId="Sivunumero">
    <w:name w:val="page number"/>
    <w:basedOn w:val="Kappaleenoletusfontti"/>
    <w:uiPriority w:val="99"/>
    <w:unhideWhenUsed/>
    <w:rsid w:val="009D7A91"/>
  </w:style>
  <w:style w:type="character" w:styleId="Hyperlinkki">
    <w:name w:val="Hyperlink"/>
    <w:basedOn w:val="Kappaleenoletusfontti"/>
    <w:uiPriority w:val="99"/>
    <w:unhideWhenUsed/>
    <w:rsid w:val="002E006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9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421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9604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96505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15166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36208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70098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0924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2099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4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46539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2464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98915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78361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5038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5178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04307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034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10192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6110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81842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0433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6272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4249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42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123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08650">
          <w:marLeft w:val="562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9478">
          <w:marLeft w:val="562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54845">
          <w:marLeft w:val="562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294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2211">
          <w:marLeft w:val="8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61217">
          <w:marLeft w:val="8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3361">
          <w:marLeft w:val="8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3193">
          <w:marLeft w:val="8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40004">
          <w:marLeft w:val="8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2221">
          <w:marLeft w:val="1123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9669">
          <w:marLeft w:val="8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67772">
          <w:marLeft w:val="8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3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8677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71989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6679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33381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81643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53695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9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0756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39838">
          <w:marLeft w:val="562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24197">
          <w:marLeft w:val="562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30004">
          <w:marLeft w:val="8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3909">
          <w:marLeft w:val="8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78593">
          <w:marLeft w:val="8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1449">
          <w:marLeft w:val="8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88989">
          <w:marLeft w:val="562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69665">
          <w:marLeft w:val="562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68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7642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597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8447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75062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71034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62841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9149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773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9363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6767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41190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7810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183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58931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1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6276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49649">
          <w:marLeft w:val="562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20739">
          <w:marLeft w:val="562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561">
          <w:marLeft w:val="8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46828">
          <w:marLeft w:val="8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78085">
          <w:marLeft w:val="8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5419">
          <w:marLeft w:val="8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8050">
          <w:marLeft w:val="562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7823">
          <w:marLeft w:val="562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9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562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22746">
          <w:marLeft w:val="562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7665">
          <w:marLeft w:val="562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4646">
          <w:marLeft w:val="562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7318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5739">
          <w:marLeft w:val="8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35041">
          <w:marLeft w:val="8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13812">
          <w:marLeft w:val="8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99">
          <w:marLeft w:val="8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2930">
          <w:marLeft w:val="8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22360">
          <w:marLeft w:val="1123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6729">
          <w:marLeft w:val="8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69546">
          <w:marLeft w:val="8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04426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4734">
          <w:marLeft w:val="562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88610">
          <w:marLeft w:val="562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60651">
          <w:marLeft w:val="8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57606">
          <w:marLeft w:val="8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6493">
          <w:marLeft w:val="8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72008">
          <w:marLeft w:val="8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8586">
          <w:marLeft w:val="562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5775">
          <w:marLeft w:val="562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2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29492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3972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8913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77553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70367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12275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3091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8543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795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44319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8749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0860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9293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77260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53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46197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756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1398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20286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90825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8620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3895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2117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79043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214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88066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3835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728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7164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nni.kontola@rakennusteollisuus.fi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1708</Characters>
  <Application>Microsoft Office Word</Application>
  <DocSecurity>4</DocSecurity>
  <Lines>14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EK liittoyhteiso</Company>
  <LinksUpToDate>false</LinksUpToDate>
  <CharactersWithSpaces>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Kontola Jenni</dc:creator>
  <cp:lastModifiedBy>Kankaanpää Pirkko</cp:lastModifiedBy>
  <cp:revision>2</cp:revision>
  <cp:lastPrinted>2015-10-23T05:39:00Z</cp:lastPrinted>
  <dcterms:created xsi:type="dcterms:W3CDTF">2016-09-22T06:51:00Z</dcterms:created>
  <dcterms:modified xsi:type="dcterms:W3CDTF">2016-09-22T06:51:00Z</dcterms:modified>
</cp:coreProperties>
</file>